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1B1" w:rsidRDefault="005E51B1" w:rsidP="005E51B1">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10541000</wp:posOffset>
            </wp:positionV>
            <wp:extent cx="279400" cy="292100"/>
            <wp:effectExtent l="0" t="0" r="635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92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第三章</w:t>
      </w:r>
      <w:r>
        <w:rPr>
          <w:rFonts w:hint="eastAsia"/>
          <w:b/>
          <w:color w:val="E36C0A"/>
          <w:sz w:val="32"/>
          <w:szCs w:val="32"/>
        </w:rPr>
        <w:t xml:space="preserve">  </w:t>
      </w:r>
      <w:r>
        <w:rPr>
          <w:rFonts w:hint="eastAsia"/>
          <w:b/>
          <w:color w:val="E36C0A"/>
          <w:sz w:val="32"/>
          <w:szCs w:val="32"/>
        </w:rPr>
        <w:t>声</w:t>
      </w:r>
    </w:p>
    <w:p w:rsidR="005E51B1" w:rsidRDefault="005E51B1" w:rsidP="005E51B1">
      <w:pPr>
        <w:spacing w:line="360" w:lineRule="auto"/>
        <w:ind w:firstLineChars="1100" w:firstLine="3092"/>
        <w:rPr>
          <w:rFonts w:ascii="宋体" w:hAnsi="宋体"/>
          <w:b/>
          <w:color w:val="943634"/>
          <w:sz w:val="28"/>
          <w:szCs w:val="28"/>
        </w:rPr>
      </w:pPr>
      <w:r>
        <w:rPr>
          <w:rFonts w:ascii="宋体" w:hAnsi="宋体" w:hint="eastAsia"/>
          <w:b/>
          <w:color w:val="943634"/>
          <w:sz w:val="28"/>
          <w:szCs w:val="28"/>
        </w:rPr>
        <w:t>第3节  噪声</w:t>
      </w:r>
    </w:p>
    <w:p w:rsidR="005E51B1" w:rsidRDefault="005E51B1" w:rsidP="005E51B1">
      <w:pPr>
        <w:spacing w:line="360" w:lineRule="auto"/>
        <w:ind w:left="480" w:hangingChars="200" w:hanging="480"/>
        <w:jc w:val="left"/>
        <w:rPr>
          <w:kern w:val="0"/>
          <w:sz w:val="24"/>
        </w:rPr>
      </w:pPr>
    </w:p>
    <w:p w:rsidR="005E51B1" w:rsidRDefault="005E51B1" w:rsidP="005E51B1">
      <w:pPr>
        <w:spacing w:line="360" w:lineRule="auto"/>
        <w:ind w:left="480" w:hangingChars="200" w:hanging="480"/>
        <w:jc w:val="left"/>
        <w:rPr>
          <w:kern w:val="0"/>
          <w:sz w:val="24"/>
        </w:rPr>
      </w:pPr>
    </w:p>
    <w:p w:rsidR="005E51B1" w:rsidRDefault="005E51B1" w:rsidP="005E51B1">
      <w:pPr>
        <w:spacing w:line="360" w:lineRule="auto"/>
        <w:rPr>
          <w:rFonts w:hAnsi="宋体"/>
          <w:b/>
          <w:color w:val="000000"/>
          <w:szCs w:val="21"/>
        </w:rPr>
      </w:pPr>
      <w:r>
        <w:rPr>
          <w:rFonts w:hAnsi="宋体" w:hint="eastAsia"/>
          <w:b/>
          <w:color w:val="000000"/>
          <w:szCs w:val="21"/>
        </w:rPr>
        <w:t>一、填空</w:t>
      </w:r>
      <w:r>
        <w:rPr>
          <w:rFonts w:hAnsi="宋体"/>
          <w:b/>
          <w:color w:val="000000"/>
          <w:szCs w:val="21"/>
        </w:rPr>
        <w:t>题</w:t>
      </w:r>
    </w:p>
    <w:p w:rsidR="005E51B1" w:rsidRDefault="005E51B1" w:rsidP="005E51B1">
      <w:pPr>
        <w:spacing w:line="360" w:lineRule="auto"/>
        <w:ind w:left="420" w:hangingChars="200" w:hanging="420"/>
        <w:rPr>
          <w:szCs w:val="21"/>
        </w:rPr>
      </w:pPr>
      <w:r>
        <w:rPr>
          <w:rFonts w:hint="eastAsia"/>
          <w:szCs w:val="21"/>
        </w:rPr>
        <w:t xml:space="preserve">1. </w:t>
      </w:r>
      <w:r>
        <w:rPr>
          <w:szCs w:val="21"/>
        </w:rPr>
        <w:t>2018</w:t>
      </w:r>
      <w:r>
        <w:rPr>
          <w:szCs w:val="21"/>
        </w:rPr>
        <w:t>年</w:t>
      </w:r>
      <w:r>
        <w:rPr>
          <w:szCs w:val="21"/>
        </w:rPr>
        <w:t>5</w:t>
      </w:r>
      <w:r>
        <w:rPr>
          <w:szCs w:val="21"/>
        </w:rPr>
        <w:t>月</w:t>
      </w:r>
      <w:r>
        <w:rPr>
          <w:szCs w:val="21"/>
        </w:rPr>
        <w:t>13</w:t>
      </w:r>
      <w:r>
        <w:rPr>
          <w:szCs w:val="21"/>
        </w:rPr>
        <w:t>日清晨，我国首艘国产航母离港海试，向作战舰艇迈出关键一步。甲板上的工作人员要佩带有耳罩的头盔是为了在</w:t>
      </w:r>
      <w:r>
        <w:rPr>
          <w:szCs w:val="21"/>
        </w:rPr>
        <w:t>__________</w:t>
      </w:r>
      <w:r>
        <w:rPr>
          <w:szCs w:val="21"/>
        </w:rPr>
        <w:t>防治噪声。</w:t>
      </w:r>
    </w:p>
    <w:p w:rsidR="005E51B1" w:rsidRDefault="005E51B1" w:rsidP="005E51B1">
      <w:pPr>
        <w:numPr>
          <w:ilvl w:val="0"/>
          <w:numId w:val="16"/>
        </w:numPr>
        <w:spacing w:line="360" w:lineRule="auto"/>
        <w:ind w:left="420" w:hangingChars="200" w:hanging="420"/>
        <w:rPr>
          <w:szCs w:val="21"/>
        </w:rPr>
      </w:pPr>
      <w:r>
        <w:rPr>
          <w:szCs w:val="21"/>
        </w:rPr>
        <w:t>为打造</w:t>
      </w:r>
      <w:r>
        <w:rPr>
          <w:szCs w:val="21"/>
        </w:rPr>
        <w:t>“</w:t>
      </w:r>
      <w:r>
        <w:rPr>
          <w:szCs w:val="21"/>
        </w:rPr>
        <w:t>宜居城市</w:t>
      </w:r>
      <w:r>
        <w:rPr>
          <w:szCs w:val="21"/>
        </w:rPr>
        <w:t>”</w:t>
      </w:r>
      <w:r>
        <w:rPr>
          <w:szCs w:val="21"/>
        </w:rPr>
        <w:t>郑州市市区严格控制噪声污染，市区要多植树是在</w:t>
      </w:r>
      <w:r>
        <w:rPr>
          <w:szCs w:val="21"/>
        </w:rPr>
        <w:t>_____________</w:t>
      </w:r>
      <w:r>
        <w:rPr>
          <w:szCs w:val="21"/>
        </w:rPr>
        <w:t>减弱噪声；如图为路边安装的噪声监测装置，反映的是噪声的</w:t>
      </w:r>
      <w:r>
        <w:rPr>
          <w:szCs w:val="21"/>
        </w:rPr>
        <w:t>_________</w:t>
      </w:r>
      <w:r>
        <w:rPr>
          <w:szCs w:val="21"/>
        </w:rPr>
        <w:t>（选填</w:t>
      </w:r>
      <w:r>
        <w:rPr>
          <w:szCs w:val="21"/>
        </w:rPr>
        <w:t>“</w:t>
      </w:r>
      <w:r>
        <w:rPr>
          <w:szCs w:val="21"/>
        </w:rPr>
        <w:t>音调</w:t>
      </w:r>
      <w:r>
        <w:rPr>
          <w:szCs w:val="21"/>
        </w:rPr>
        <w:t>”“</w:t>
      </w:r>
      <w:r>
        <w:rPr>
          <w:szCs w:val="21"/>
        </w:rPr>
        <w:t>响度</w:t>
      </w:r>
      <w:r>
        <w:rPr>
          <w:szCs w:val="21"/>
        </w:rPr>
        <w:t>”</w:t>
      </w:r>
      <w:r>
        <w:rPr>
          <w:szCs w:val="21"/>
        </w:rPr>
        <w:t>或</w:t>
      </w:r>
      <w:r>
        <w:rPr>
          <w:szCs w:val="21"/>
        </w:rPr>
        <w:t>“</w:t>
      </w:r>
      <w:r>
        <w:rPr>
          <w:szCs w:val="21"/>
        </w:rPr>
        <w:t>音色</w:t>
      </w:r>
      <w:r>
        <w:rPr>
          <w:szCs w:val="21"/>
        </w:rPr>
        <w:t>”</w:t>
      </w:r>
      <w:r>
        <w:rPr>
          <w:szCs w:val="21"/>
        </w:rPr>
        <w:t>）</w:t>
      </w:r>
      <w:r>
        <w:rPr>
          <w:rFonts w:hint="eastAsia"/>
          <w:szCs w:val="21"/>
        </w:rPr>
        <w:t>。</w:t>
      </w:r>
    </w:p>
    <w:p w:rsidR="005E51B1" w:rsidRDefault="005E51B1" w:rsidP="005E51B1">
      <w:pPr>
        <w:spacing w:line="360" w:lineRule="auto"/>
        <w:ind w:leftChars="200" w:left="420"/>
        <w:jc w:val="center"/>
        <w:rPr>
          <w:szCs w:val="21"/>
        </w:rPr>
      </w:pPr>
      <w:r>
        <w:rPr>
          <w:noProof/>
          <w:szCs w:val="21"/>
        </w:rPr>
        <w:drawing>
          <wp:inline distT="0" distB="0" distL="0" distR="0">
            <wp:extent cx="1009650" cy="7905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clr">
                    <a:xfrm>
                      <a:off x="0" y="0"/>
                      <a:ext cx="1009650" cy="790575"/>
                    </a:xfrm>
                    <a:prstGeom prst="rect">
                      <a:avLst/>
                    </a:prstGeom>
                    <a:noFill/>
                    <a:ln>
                      <a:noFill/>
                    </a:ln>
                  </pic:spPr>
                </pic:pic>
              </a:graphicData>
            </a:graphic>
          </wp:inline>
        </w:drawing>
      </w:r>
    </w:p>
    <w:p w:rsidR="005E51B1" w:rsidRDefault="005E51B1" w:rsidP="005E51B1">
      <w:pPr>
        <w:widowControl/>
        <w:spacing w:line="360" w:lineRule="auto"/>
        <w:rPr>
          <w:color w:val="000000"/>
          <w:kern w:val="0"/>
          <w:szCs w:val="21"/>
        </w:rPr>
      </w:pPr>
      <w:r>
        <w:rPr>
          <w:rFonts w:hAnsi="宋体" w:hint="eastAsia"/>
          <w:color w:val="000000"/>
          <w:szCs w:val="21"/>
        </w:rPr>
        <w:t>3.</w:t>
      </w:r>
      <w:r>
        <w:rPr>
          <w:rFonts w:hAnsi="宋体"/>
          <w:color w:val="000000"/>
          <w:szCs w:val="21"/>
        </w:rPr>
        <w:t>（</w:t>
      </w:r>
      <w:r>
        <w:rPr>
          <w:color w:val="000000"/>
          <w:szCs w:val="21"/>
        </w:rPr>
        <w:t>2019</w:t>
      </w:r>
      <w:r>
        <w:rPr>
          <w:color w:val="000000"/>
          <w:kern w:val="0"/>
          <w:szCs w:val="21"/>
        </w:rPr>
        <w:t>·</w:t>
      </w:r>
      <w:r>
        <w:rPr>
          <w:rFonts w:hAnsi="宋体"/>
          <w:color w:val="000000"/>
          <w:szCs w:val="21"/>
        </w:rPr>
        <w:t>本溪）</w:t>
      </w:r>
      <w:r>
        <w:rPr>
          <w:rFonts w:hAnsi="宋体"/>
          <w:color w:val="000000"/>
          <w:kern w:val="0"/>
          <w:szCs w:val="21"/>
        </w:rPr>
        <w:t>在音美测试的考场中扬声器传出的优美的乐曲是通过</w:t>
      </w:r>
      <w:r>
        <w:rPr>
          <w:color w:val="000000"/>
          <w:kern w:val="0"/>
          <w:szCs w:val="21"/>
          <w:u w:val="single"/>
        </w:rPr>
        <w:t xml:space="preserve">      </w:t>
      </w:r>
      <w:r>
        <w:rPr>
          <w:rFonts w:hAnsi="宋体"/>
          <w:color w:val="000000"/>
          <w:kern w:val="0"/>
          <w:szCs w:val="21"/>
        </w:rPr>
        <w:t>传到同学们耳中的，同学们通过声音的</w:t>
      </w:r>
      <w:r>
        <w:rPr>
          <w:color w:val="000000"/>
          <w:kern w:val="0"/>
          <w:szCs w:val="21"/>
          <w:u w:val="single"/>
        </w:rPr>
        <w:t xml:space="preserve">       </w:t>
      </w:r>
      <w:r>
        <w:rPr>
          <w:rFonts w:hAnsi="宋体"/>
          <w:color w:val="000000"/>
          <w:kern w:val="0"/>
          <w:szCs w:val="21"/>
        </w:rPr>
        <w:t>判断出是哪一种乐器在演奏，考场关闭门窗是为了减少外界的干扰，这是在</w:t>
      </w:r>
      <w:r>
        <w:rPr>
          <w:color w:val="000000"/>
          <w:kern w:val="0"/>
          <w:szCs w:val="21"/>
          <w:u w:val="single"/>
        </w:rPr>
        <w:t xml:space="preserve">          </w:t>
      </w:r>
      <w:r>
        <w:rPr>
          <w:rFonts w:hAnsi="宋体"/>
          <w:color w:val="000000"/>
          <w:kern w:val="0"/>
          <w:szCs w:val="21"/>
        </w:rPr>
        <w:t>减弱噪声的。</w:t>
      </w:r>
    </w:p>
    <w:p w:rsidR="005E51B1" w:rsidRDefault="005E51B1" w:rsidP="005E51B1">
      <w:pPr>
        <w:spacing w:line="360" w:lineRule="auto"/>
        <w:rPr>
          <w:color w:val="000000"/>
          <w:szCs w:val="21"/>
        </w:rPr>
      </w:pPr>
      <w:r>
        <w:rPr>
          <w:rFonts w:hAnsi="宋体" w:hint="eastAsia"/>
          <w:color w:val="000000"/>
          <w:szCs w:val="21"/>
        </w:rPr>
        <w:t>4</w:t>
      </w:r>
      <w:r>
        <w:rPr>
          <w:rFonts w:hAnsi="宋体"/>
          <w:color w:val="000000"/>
          <w:szCs w:val="21"/>
        </w:rPr>
        <w:t>．</w:t>
      </w:r>
      <w:r>
        <w:rPr>
          <w:color w:val="000000"/>
          <w:szCs w:val="21"/>
        </w:rPr>
        <w:t>(2019·</w:t>
      </w:r>
      <w:r>
        <w:rPr>
          <w:rFonts w:hAnsi="宋体"/>
          <w:color w:val="000000"/>
          <w:szCs w:val="21"/>
        </w:rPr>
        <w:t>十堰</w:t>
      </w:r>
      <w:r>
        <w:rPr>
          <w:color w:val="000000"/>
          <w:szCs w:val="21"/>
        </w:rPr>
        <w:t>)</w:t>
      </w:r>
      <w:r>
        <w:rPr>
          <w:rFonts w:hAnsi="宋体"/>
          <w:color w:val="000000"/>
          <w:szCs w:val="21"/>
        </w:rPr>
        <w:t>小强酷爱音乐，在音乐课上他自弹自唱不断移动手指按压吉他琴弦的不同位置，这是改变吉他声的</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（选填</w:t>
      </w:r>
      <w:r>
        <w:rPr>
          <w:color w:val="000000"/>
          <w:szCs w:val="21"/>
        </w:rPr>
        <w:t>“</w:t>
      </w:r>
      <w:r>
        <w:rPr>
          <w:rFonts w:hAnsi="宋体"/>
          <w:color w:val="000000"/>
          <w:szCs w:val="21"/>
        </w:rPr>
        <w:t>音调</w:t>
      </w:r>
      <w:r>
        <w:rPr>
          <w:color w:val="000000"/>
          <w:szCs w:val="21"/>
        </w:rPr>
        <w:t>”</w:t>
      </w:r>
      <w:r>
        <w:rPr>
          <w:rFonts w:hAnsi="宋体"/>
          <w:color w:val="000000"/>
          <w:szCs w:val="21"/>
        </w:rPr>
        <w:t>、</w:t>
      </w:r>
      <w:r>
        <w:rPr>
          <w:color w:val="000000"/>
          <w:szCs w:val="21"/>
        </w:rPr>
        <w:t>“</w:t>
      </w:r>
      <w:r>
        <w:rPr>
          <w:rFonts w:hAnsi="宋体"/>
          <w:color w:val="000000"/>
          <w:szCs w:val="21"/>
        </w:rPr>
        <w:t>响度</w:t>
      </w:r>
      <w:r>
        <w:rPr>
          <w:color w:val="000000"/>
          <w:szCs w:val="21"/>
        </w:rPr>
        <w:t>”</w:t>
      </w:r>
      <w:r>
        <w:rPr>
          <w:rFonts w:hAnsi="宋体"/>
          <w:color w:val="000000"/>
          <w:szCs w:val="21"/>
        </w:rPr>
        <w:t>或</w:t>
      </w:r>
      <w:r>
        <w:rPr>
          <w:color w:val="000000"/>
          <w:szCs w:val="21"/>
        </w:rPr>
        <w:t>“</w:t>
      </w:r>
      <w:r>
        <w:rPr>
          <w:rFonts w:hAnsi="宋体"/>
          <w:color w:val="000000"/>
          <w:szCs w:val="21"/>
        </w:rPr>
        <w:t>音色</w:t>
      </w:r>
      <w:r>
        <w:rPr>
          <w:color w:val="000000"/>
          <w:szCs w:val="21"/>
        </w:rPr>
        <w:t>”</w:t>
      </w:r>
      <w:r>
        <w:rPr>
          <w:rFonts w:hAnsi="宋体"/>
          <w:color w:val="000000"/>
          <w:szCs w:val="21"/>
        </w:rPr>
        <w:t>），他</w:t>
      </w:r>
      <w:r>
        <w:rPr>
          <w:color w:val="000000"/>
          <w:szCs w:val="21"/>
        </w:rPr>
        <w:t>“</w:t>
      </w:r>
      <w:r>
        <w:rPr>
          <w:rFonts w:hAnsi="宋体"/>
          <w:color w:val="000000"/>
          <w:szCs w:val="21"/>
        </w:rPr>
        <w:t>美妙</w:t>
      </w:r>
      <w:r>
        <w:rPr>
          <w:color w:val="000000"/>
          <w:szCs w:val="21"/>
        </w:rPr>
        <w:t>”</w:t>
      </w:r>
      <w:r>
        <w:rPr>
          <w:rFonts w:hAnsi="宋体"/>
          <w:color w:val="000000"/>
          <w:szCs w:val="21"/>
        </w:rPr>
        <w:t>的歌声和吉他声是通过</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传到同学们的耳朵中；自习课上他情不自禁地唱起歌来，此时他</w:t>
      </w:r>
      <w:r>
        <w:rPr>
          <w:color w:val="000000"/>
          <w:szCs w:val="21"/>
        </w:rPr>
        <w:t>“</w:t>
      </w:r>
      <w:r>
        <w:rPr>
          <w:rFonts w:hAnsi="宋体"/>
          <w:color w:val="000000"/>
          <w:szCs w:val="21"/>
        </w:rPr>
        <w:t>动听</w:t>
      </w:r>
      <w:r>
        <w:rPr>
          <w:color w:val="000000"/>
          <w:szCs w:val="21"/>
        </w:rPr>
        <w:t>”</w:t>
      </w:r>
      <w:r>
        <w:rPr>
          <w:rFonts w:hAnsi="宋体"/>
          <w:color w:val="000000"/>
          <w:szCs w:val="21"/>
        </w:rPr>
        <w:t>的歌声属于</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（选填</w:t>
      </w:r>
      <w:r>
        <w:rPr>
          <w:color w:val="000000"/>
          <w:szCs w:val="21"/>
        </w:rPr>
        <w:t>“</w:t>
      </w:r>
      <w:r>
        <w:rPr>
          <w:rFonts w:hAnsi="宋体"/>
          <w:color w:val="000000"/>
          <w:szCs w:val="21"/>
        </w:rPr>
        <w:t>乐音</w:t>
      </w:r>
      <w:r>
        <w:rPr>
          <w:color w:val="000000"/>
          <w:szCs w:val="21"/>
        </w:rPr>
        <w:t>”</w:t>
      </w:r>
      <w:r>
        <w:rPr>
          <w:rFonts w:hAnsi="宋体"/>
          <w:color w:val="000000"/>
          <w:szCs w:val="21"/>
        </w:rPr>
        <w:t>或</w:t>
      </w:r>
      <w:r>
        <w:rPr>
          <w:color w:val="000000"/>
          <w:szCs w:val="21"/>
        </w:rPr>
        <w:t>“</w:t>
      </w:r>
      <w:r>
        <w:rPr>
          <w:rFonts w:hAnsi="宋体"/>
          <w:color w:val="000000"/>
          <w:szCs w:val="21"/>
        </w:rPr>
        <w:t>噪音</w:t>
      </w:r>
      <w:r>
        <w:rPr>
          <w:color w:val="000000"/>
          <w:szCs w:val="21"/>
        </w:rPr>
        <w:t>”</w:t>
      </w:r>
      <w:r>
        <w:rPr>
          <w:rFonts w:hAnsi="宋体"/>
          <w:color w:val="000000"/>
          <w:szCs w:val="21"/>
        </w:rPr>
        <w:t>）。</w:t>
      </w:r>
    </w:p>
    <w:p w:rsidR="005E51B1" w:rsidRDefault="005E51B1" w:rsidP="005E51B1">
      <w:pPr>
        <w:spacing w:line="360" w:lineRule="auto"/>
        <w:rPr>
          <w:color w:val="000000"/>
          <w:szCs w:val="21"/>
        </w:rPr>
      </w:pPr>
      <w:r>
        <w:rPr>
          <w:rFonts w:hint="eastAsia"/>
          <w:color w:val="000000"/>
          <w:szCs w:val="21"/>
        </w:rPr>
        <w:t xml:space="preserve">5. </w:t>
      </w:r>
      <w:r>
        <w:rPr>
          <w:color w:val="000000"/>
          <w:szCs w:val="21"/>
        </w:rPr>
        <w:t>(2019·</w:t>
      </w:r>
      <w:r>
        <w:rPr>
          <w:rFonts w:hAnsi="宋体"/>
          <w:color w:val="000000"/>
          <w:szCs w:val="21"/>
        </w:rPr>
        <w:t>沈阳</w:t>
      </w:r>
      <w:r>
        <w:rPr>
          <w:color w:val="000000"/>
          <w:szCs w:val="21"/>
        </w:rPr>
        <w:t>)</w:t>
      </w:r>
      <w:r>
        <w:rPr>
          <w:rFonts w:hAnsi="宋体"/>
          <w:color w:val="000000"/>
          <w:szCs w:val="21"/>
        </w:rPr>
        <w:t>在学校走廊的墙壁上，贴着</w:t>
      </w:r>
      <w:r>
        <w:rPr>
          <w:color w:val="000000"/>
          <w:szCs w:val="21"/>
        </w:rPr>
        <w:t>“</w:t>
      </w:r>
      <w:r>
        <w:rPr>
          <w:rFonts w:hAnsi="宋体"/>
          <w:color w:val="000000"/>
          <w:szCs w:val="21"/>
        </w:rPr>
        <w:t>禁止大声喧哗</w:t>
      </w:r>
      <w:r>
        <w:rPr>
          <w:color w:val="000000"/>
          <w:szCs w:val="21"/>
        </w:rPr>
        <w:t>”</w:t>
      </w:r>
      <w:r>
        <w:rPr>
          <w:rFonts w:hAnsi="宋体"/>
          <w:color w:val="000000"/>
          <w:szCs w:val="21"/>
        </w:rPr>
        <w:t>的提示语。从物理学的角度来看，</w:t>
      </w:r>
      <w:r>
        <w:rPr>
          <w:color w:val="000000"/>
          <w:szCs w:val="21"/>
        </w:rPr>
        <w:t>“</w:t>
      </w:r>
      <w:r>
        <w:rPr>
          <w:rFonts w:hAnsi="宋体"/>
          <w:color w:val="000000"/>
          <w:szCs w:val="21"/>
        </w:rPr>
        <w:t>大声</w:t>
      </w:r>
      <w:r>
        <w:rPr>
          <w:color w:val="000000"/>
          <w:szCs w:val="21"/>
        </w:rPr>
        <w:t>”</w:t>
      </w:r>
      <w:r>
        <w:rPr>
          <w:rFonts w:hAnsi="宋体"/>
          <w:color w:val="000000"/>
          <w:szCs w:val="21"/>
        </w:rPr>
        <w:t>描述的是声音的</w:t>
      </w:r>
      <w:r>
        <w:rPr>
          <w:color w:val="000000"/>
          <w:szCs w:val="21"/>
        </w:rPr>
        <w:t>____</w:t>
      </w:r>
      <w:r>
        <w:rPr>
          <w:rFonts w:hAnsi="宋体"/>
          <w:color w:val="000000"/>
          <w:szCs w:val="21"/>
        </w:rPr>
        <w:t>（选填</w:t>
      </w:r>
      <w:r>
        <w:rPr>
          <w:color w:val="000000"/>
          <w:szCs w:val="21"/>
        </w:rPr>
        <w:t>“</w:t>
      </w:r>
      <w:r>
        <w:rPr>
          <w:rFonts w:hAnsi="宋体"/>
          <w:color w:val="000000"/>
          <w:szCs w:val="21"/>
        </w:rPr>
        <w:t>音调</w:t>
      </w:r>
      <w:r>
        <w:rPr>
          <w:color w:val="000000"/>
          <w:szCs w:val="21"/>
        </w:rPr>
        <w:t>”</w:t>
      </w:r>
      <w:r>
        <w:rPr>
          <w:rFonts w:hAnsi="宋体"/>
          <w:color w:val="000000"/>
          <w:szCs w:val="21"/>
        </w:rPr>
        <w:t>、</w:t>
      </w:r>
      <w:r>
        <w:rPr>
          <w:color w:val="000000"/>
          <w:szCs w:val="21"/>
        </w:rPr>
        <w:t>“</w:t>
      </w:r>
      <w:r>
        <w:rPr>
          <w:rFonts w:hAnsi="宋体"/>
          <w:color w:val="000000"/>
          <w:szCs w:val="21"/>
        </w:rPr>
        <w:t>响度</w:t>
      </w:r>
      <w:r>
        <w:rPr>
          <w:color w:val="000000"/>
          <w:szCs w:val="21"/>
        </w:rPr>
        <w:t>”</w:t>
      </w:r>
      <w:r>
        <w:rPr>
          <w:rFonts w:hAnsi="宋体"/>
          <w:color w:val="000000"/>
          <w:szCs w:val="21"/>
        </w:rPr>
        <w:t>或</w:t>
      </w:r>
      <w:r>
        <w:rPr>
          <w:color w:val="000000"/>
          <w:szCs w:val="21"/>
        </w:rPr>
        <w:t>“</w:t>
      </w:r>
      <w:r>
        <w:rPr>
          <w:rFonts w:hAnsi="宋体"/>
          <w:color w:val="000000"/>
          <w:szCs w:val="21"/>
        </w:rPr>
        <w:t>音色</w:t>
      </w:r>
      <w:r>
        <w:rPr>
          <w:color w:val="000000"/>
          <w:szCs w:val="21"/>
        </w:rPr>
        <w:t>”</w:t>
      </w:r>
      <w:r>
        <w:rPr>
          <w:rFonts w:hAnsi="宋体"/>
          <w:color w:val="000000"/>
          <w:szCs w:val="21"/>
        </w:rPr>
        <w:t>）；</w:t>
      </w:r>
      <w:r>
        <w:rPr>
          <w:color w:val="000000"/>
          <w:szCs w:val="21"/>
        </w:rPr>
        <w:t>“</w:t>
      </w:r>
      <w:r>
        <w:rPr>
          <w:rFonts w:hAnsi="宋体"/>
          <w:color w:val="000000"/>
          <w:szCs w:val="21"/>
        </w:rPr>
        <w:t>禁止喧哗</w:t>
      </w:r>
      <w:r>
        <w:rPr>
          <w:color w:val="000000"/>
          <w:szCs w:val="21"/>
        </w:rPr>
        <w:t>”</w:t>
      </w:r>
      <w:r>
        <w:rPr>
          <w:rFonts w:hAnsi="宋体"/>
          <w:color w:val="000000"/>
          <w:szCs w:val="21"/>
        </w:rPr>
        <w:t>是从</w:t>
      </w:r>
      <w:r>
        <w:rPr>
          <w:color w:val="000000"/>
          <w:szCs w:val="21"/>
        </w:rPr>
        <w:t>____</w:t>
      </w:r>
      <w:r>
        <w:rPr>
          <w:rFonts w:hAnsi="宋体"/>
          <w:color w:val="000000"/>
          <w:szCs w:val="21"/>
        </w:rPr>
        <w:t>处减弱噪声的。</w:t>
      </w:r>
    </w:p>
    <w:p w:rsidR="005E51B1" w:rsidRDefault="005E51B1" w:rsidP="005E51B1">
      <w:pPr>
        <w:spacing w:line="360" w:lineRule="auto"/>
        <w:ind w:leftChars="-100" w:left="-210" w:firstLineChars="100" w:firstLine="210"/>
        <w:rPr>
          <w:szCs w:val="21"/>
        </w:rPr>
      </w:pPr>
      <w:r>
        <w:rPr>
          <w:rFonts w:hint="eastAsia"/>
          <w:szCs w:val="21"/>
        </w:rPr>
        <w:t xml:space="preserve">6. </w:t>
      </w:r>
      <w:r>
        <w:rPr>
          <w:szCs w:val="21"/>
        </w:rPr>
        <w:t>请阅读下列材料：</w:t>
      </w:r>
    </w:p>
    <w:p w:rsidR="005E51B1" w:rsidRDefault="005E51B1" w:rsidP="005E51B1">
      <w:pPr>
        <w:spacing w:line="360" w:lineRule="auto"/>
        <w:ind w:leftChars="200" w:left="420"/>
        <w:rPr>
          <w:szCs w:val="21"/>
        </w:rPr>
      </w:pPr>
      <w:r>
        <w:rPr>
          <w:szCs w:val="21"/>
        </w:rPr>
        <w:t>城市噪声来源有工业噪声、交通噪声和生活环境噪声</w:t>
      </w:r>
      <w:r>
        <w:rPr>
          <w:rFonts w:hint="eastAsia"/>
          <w:szCs w:val="21"/>
        </w:rPr>
        <w:t>。</w:t>
      </w:r>
      <w:r>
        <w:rPr>
          <w:szCs w:val="21"/>
        </w:rPr>
        <w:t>控制措施有将噪声严重的工厂迁出市区；对噪声大的机器安装消音器并限制使用，未安装消音设备的机车不得驶入市区；在市内规划安静小区，不安装高音喇叭，车辆尽量少鸣喇叭等；积极搞好城市绿化植树，宜用多孔建筑材料，加强隔音</w:t>
      </w:r>
      <w:r>
        <w:rPr>
          <w:rFonts w:hint="eastAsia"/>
          <w:szCs w:val="21"/>
        </w:rPr>
        <w:t>。</w:t>
      </w:r>
      <w:r>
        <w:rPr>
          <w:szCs w:val="21"/>
        </w:rPr>
        <w:t>例如城市高架快速干道系统</w:t>
      </w:r>
      <w:r>
        <w:rPr>
          <w:rFonts w:hint="eastAsia"/>
          <w:szCs w:val="21"/>
        </w:rPr>
        <w:t>——</w:t>
      </w:r>
      <w:r>
        <w:rPr>
          <w:szCs w:val="21"/>
        </w:rPr>
        <w:t>上海市内环线上，采用质量轻、强度高、隔音性能好且耐腐蚀的先进建材</w:t>
      </w:r>
      <w:r>
        <w:rPr>
          <w:rFonts w:hint="eastAsia"/>
          <w:szCs w:val="21"/>
        </w:rPr>
        <w:t>——</w:t>
      </w:r>
      <w:r>
        <w:rPr>
          <w:szCs w:val="21"/>
        </w:rPr>
        <w:t>聚碳酸酯板作为隔音材料，能尽可能降低高架干道上车辆行驶时产生的噪声污染</w:t>
      </w:r>
      <w:r>
        <w:rPr>
          <w:rFonts w:hint="eastAsia"/>
          <w:szCs w:val="21"/>
        </w:rPr>
        <w:t>。</w:t>
      </w:r>
      <w:r>
        <w:rPr>
          <w:szCs w:val="21"/>
        </w:rPr>
        <w:t>此外，在市区有关地段如闹市区等处设立噪声监测及分贝数显示装置，以加强对噪声的控制</w:t>
      </w:r>
      <w:r>
        <w:rPr>
          <w:rFonts w:hint="eastAsia"/>
          <w:szCs w:val="21"/>
        </w:rPr>
        <w:t>。</w:t>
      </w:r>
      <w:r>
        <w:rPr>
          <w:szCs w:val="21"/>
        </w:rPr>
        <w:t>同时加强每个公民控制噪声的环保意识，不制造噪声并增强自我健康保护</w:t>
      </w:r>
      <w:r>
        <w:rPr>
          <w:rFonts w:hint="eastAsia"/>
          <w:szCs w:val="21"/>
        </w:rPr>
        <w:t>。</w:t>
      </w:r>
    </w:p>
    <w:p w:rsidR="005E51B1" w:rsidRDefault="005E51B1" w:rsidP="005E51B1">
      <w:pPr>
        <w:spacing w:line="360" w:lineRule="auto"/>
        <w:ind w:leftChars="200" w:left="420"/>
        <w:rPr>
          <w:szCs w:val="21"/>
        </w:rPr>
      </w:pPr>
      <w:r>
        <w:rPr>
          <w:szCs w:val="21"/>
        </w:rPr>
        <w:t>回答下列问题：</w:t>
      </w:r>
    </w:p>
    <w:p w:rsidR="005E51B1" w:rsidRDefault="005E51B1" w:rsidP="005E51B1">
      <w:pPr>
        <w:spacing w:line="360" w:lineRule="auto"/>
        <w:ind w:leftChars="200" w:left="420"/>
        <w:rPr>
          <w:szCs w:val="21"/>
        </w:rPr>
      </w:pPr>
      <w:r>
        <w:rPr>
          <w:szCs w:val="21"/>
        </w:rPr>
        <w:lastRenderedPageBreak/>
        <w:t>（</w:t>
      </w:r>
      <w:r>
        <w:rPr>
          <w:szCs w:val="21"/>
        </w:rPr>
        <w:t>1</w:t>
      </w:r>
      <w:r>
        <w:rPr>
          <w:szCs w:val="21"/>
        </w:rPr>
        <w:t>）噪声是指发声体做</w:t>
      </w:r>
      <w:r>
        <w:rPr>
          <w:rFonts w:hint="eastAsia"/>
          <w:szCs w:val="21"/>
        </w:rPr>
        <w:t>__________</w:t>
      </w:r>
      <w:r>
        <w:rPr>
          <w:szCs w:val="21"/>
        </w:rPr>
        <w:t>振动时发出的声音</w:t>
      </w:r>
      <w:r>
        <w:rPr>
          <w:rFonts w:hint="eastAsia"/>
          <w:szCs w:val="21"/>
        </w:rPr>
        <w:t>。</w:t>
      </w:r>
      <w:r>
        <w:rPr>
          <w:szCs w:val="21"/>
        </w:rPr>
        <w:t>为了保护听力，声音不能超过</w:t>
      </w:r>
      <w:r>
        <w:rPr>
          <w:rFonts w:hint="eastAsia"/>
          <w:szCs w:val="21"/>
        </w:rPr>
        <w:t>__________</w:t>
      </w:r>
      <w:r>
        <w:rPr>
          <w:szCs w:val="21"/>
        </w:rPr>
        <w:t>dB</w:t>
      </w:r>
      <w:r>
        <w:rPr>
          <w:rFonts w:hint="eastAsia"/>
          <w:szCs w:val="21"/>
        </w:rPr>
        <w:t>。</w:t>
      </w:r>
    </w:p>
    <w:p w:rsidR="005E51B1" w:rsidRDefault="005E51B1" w:rsidP="005E51B1">
      <w:pPr>
        <w:spacing w:line="360" w:lineRule="auto"/>
        <w:ind w:leftChars="200" w:left="945" w:hangingChars="250" w:hanging="525"/>
        <w:rPr>
          <w:szCs w:val="21"/>
        </w:rPr>
      </w:pPr>
      <w:r>
        <w:rPr>
          <w:szCs w:val="21"/>
        </w:rPr>
        <w:t>（</w:t>
      </w:r>
      <w:r>
        <w:rPr>
          <w:szCs w:val="21"/>
        </w:rPr>
        <w:t>2</w:t>
      </w:r>
      <w:r>
        <w:rPr>
          <w:szCs w:val="21"/>
        </w:rPr>
        <w:t>）由材料知减弱噪声的方法是：防止噪声</w:t>
      </w:r>
      <w:r>
        <w:rPr>
          <w:rFonts w:hint="eastAsia"/>
          <w:szCs w:val="21"/>
        </w:rPr>
        <w:t>__________</w:t>
      </w:r>
      <w:r>
        <w:rPr>
          <w:szCs w:val="21"/>
        </w:rPr>
        <w:t>；阻断噪声</w:t>
      </w:r>
      <w:r>
        <w:rPr>
          <w:rFonts w:hint="eastAsia"/>
          <w:szCs w:val="21"/>
        </w:rPr>
        <w:t>__________</w:t>
      </w:r>
      <w:r>
        <w:rPr>
          <w:szCs w:val="21"/>
        </w:rPr>
        <w:t>；防止噪声进入</w:t>
      </w:r>
      <w:r>
        <w:rPr>
          <w:rFonts w:hint="eastAsia"/>
          <w:szCs w:val="21"/>
        </w:rPr>
        <w:t>__________</w:t>
      </w:r>
      <w:r>
        <w:rPr>
          <w:rFonts w:hint="eastAsia"/>
          <w:szCs w:val="21"/>
        </w:rPr>
        <w:t>。</w:t>
      </w:r>
    </w:p>
    <w:p w:rsidR="005E51B1" w:rsidRDefault="005E51B1" w:rsidP="005E51B1">
      <w:pPr>
        <w:spacing w:line="360" w:lineRule="auto"/>
        <w:ind w:leftChars="200" w:left="420"/>
        <w:rPr>
          <w:szCs w:val="21"/>
        </w:rPr>
      </w:pPr>
      <w:r>
        <w:rPr>
          <w:szCs w:val="21"/>
        </w:rPr>
        <w:t>（</w:t>
      </w:r>
      <w:r>
        <w:rPr>
          <w:szCs w:val="21"/>
        </w:rPr>
        <w:t>3</w:t>
      </w:r>
      <w:r>
        <w:rPr>
          <w:szCs w:val="21"/>
        </w:rPr>
        <w:t>）在教室里上课，室外常有噪声干扰，请你至少提出三种减小噪声干扰的方法</w:t>
      </w:r>
      <w:r>
        <w:rPr>
          <w:rFonts w:hint="eastAsia"/>
          <w:szCs w:val="21"/>
        </w:rPr>
        <w:t>。</w:t>
      </w:r>
    </w:p>
    <w:p w:rsidR="005E51B1" w:rsidRDefault="005E51B1" w:rsidP="005E51B1">
      <w:pPr>
        <w:spacing w:line="360" w:lineRule="auto"/>
        <w:ind w:leftChars="200" w:left="420"/>
        <w:rPr>
          <w:color w:val="FF0000"/>
          <w:szCs w:val="21"/>
        </w:rPr>
      </w:pPr>
    </w:p>
    <w:p w:rsidR="005E51B1" w:rsidRDefault="005E51B1" w:rsidP="005E51B1">
      <w:pPr>
        <w:spacing w:line="360" w:lineRule="auto"/>
        <w:rPr>
          <w:rFonts w:hAnsi="宋体"/>
          <w:b/>
          <w:color w:val="000000"/>
          <w:szCs w:val="21"/>
        </w:rPr>
      </w:pPr>
      <w:r>
        <w:rPr>
          <w:color w:val="FF0000"/>
          <w:szCs w:val="21"/>
        </w:rPr>
        <w:t> </w:t>
      </w:r>
      <w:r>
        <w:rPr>
          <w:rFonts w:hAnsi="宋体" w:hint="eastAsia"/>
          <w:b/>
          <w:color w:val="000000"/>
          <w:szCs w:val="21"/>
        </w:rPr>
        <w:t>二、</w:t>
      </w:r>
      <w:r>
        <w:rPr>
          <w:rFonts w:hAnsi="宋体"/>
          <w:b/>
          <w:color w:val="000000"/>
          <w:szCs w:val="21"/>
        </w:rPr>
        <w:t>选择题</w:t>
      </w:r>
    </w:p>
    <w:p w:rsidR="005E51B1" w:rsidRDefault="005E51B1" w:rsidP="005E51B1">
      <w:pPr>
        <w:spacing w:line="360" w:lineRule="auto"/>
        <w:rPr>
          <w:color w:val="000000"/>
          <w:szCs w:val="21"/>
        </w:rPr>
      </w:pPr>
      <w:r>
        <w:rPr>
          <w:rFonts w:hAnsi="宋体" w:hint="eastAsia"/>
          <w:color w:val="000000"/>
          <w:szCs w:val="21"/>
        </w:rPr>
        <w:t xml:space="preserve">7. </w:t>
      </w:r>
      <w:r>
        <w:rPr>
          <w:rFonts w:hAnsi="宋体" w:hint="eastAsia"/>
          <w:color w:val="000000"/>
          <w:szCs w:val="21"/>
        </w:rPr>
        <w:t>关于噪声</w:t>
      </w:r>
      <w:r>
        <w:rPr>
          <w:rFonts w:hAnsi="宋体"/>
          <w:color w:val="000000"/>
          <w:szCs w:val="21"/>
        </w:rPr>
        <w:t>下列说法正确的是（　　）</w:t>
      </w:r>
    </w:p>
    <w:p w:rsidR="005E51B1" w:rsidRDefault="005E51B1" w:rsidP="005E51B1">
      <w:pPr>
        <w:adjustRightInd w:val="0"/>
        <w:spacing w:line="360" w:lineRule="auto"/>
        <w:jc w:val="left"/>
        <w:rPr>
          <w:color w:val="000000"/>
          <w:szCs w:val="21"/>
        </w:rPr>
      </w:pPr>
      <w:r>
        <w:rPr>
          <w:color w:val="000000"/>
          <w:szCs w:val="21"/>
        </w:rPr>
        <w:t>A</w:t>
      </w:r>
      <w:r>
        <w:rPr>
          <w:rFonts w:hAnsi="宋体"/>
          <w:color w:val="000000"/>
          <w:szCs w:val="21"/>
        </w:rPr>
        <w:t>．教室内安装噪声检测装置，学生可以免受噪声干扰</w:t>
      </w:r>
      <w:r>
        <w:rPr>
          <w:color w:val="000000"/>
          <w:szCs w:val="21"/>
        </w:rPr>
        <w:tab/>
      </w:r>
    </w:p>
    <w:p w:rsidR="005E51B1" w:rsidRDefault="005E51B1" w:rsidP="005E51B1">
      <w:pPr>
        <w:spacing w:line="360" w:lineRule="auto"/>
        <w:jc w:val="left"/>
        <w:rPr>
          <w:color w:val="000000"/>
          <w:szCs w:val="21"/>
        </w:rPr>
      </w:pPr>
      <w:r>
        <w:rPr>
          <w:color w:val="000000"/>
          <w:szCs w:val="21"/>
        </w:rPr>
        <w:t>B</w:t>
      </w:r>
      <w:r>
        <w:rPr>
          <w:rFonts w:hAnsi="宋体"/>
          <w:color w:val="000000"/>
          <w:szCs w:val="21"/>
        </w:rPr>
        <w:t>．乙中车间工人佩戴耳罩，是在声源处减弱噪声</w:t>
      </w:r>
      <w:r>
        <w:rPr>
          <w:color w:val="000000"/>
          <w:szCs w:val="21"/>
        </w:rPr>
        <w:tab/>
      </w:r>
    </w:p>
    <w:p w:rsidR="005E51B1" w:rsidRDefault="005E51B1" w:rsidP="005E51B1">
      <w:pPr>
        <w:spacing w:line="360" w:lineRule="auto"/>
        <w:jc w:val="left"/>
        <w:rPr>
          <w:rFonts w:hAnsi="宋体"/>
          <w:color w:val="000000"/>
          <w:szCs w:val="21"/>
        </w:rPr>
      </w:pPr>
      <w:r>
        <w:rPr>
          <w:color w:val="000000"/>
          <w:szCs w:val="21"/>
        </w:rPr>
        <w:t>C</w:t>
      </w:r>
      <w:r>
        <w:rPr>
          <w:rFonts w:hAnsi="宋体"/>
          <w:color w:val="000000"/>
          <w:szCs w:val="21"/>
        </w:rPr>
        <w:t>．摩托车安装消音器是为了在传播过程中减弱噪声</w:t>
      </w:r>
    </w:p>
    <w:p w:rsidR="005E51B1" w:rsidRDefault="005E51B1" w:rsidP="005E51B1">
      <w:pPr>
        <w:spacing w:line="360" w:lineRule="auto"/>
        <w:jc w:val="left"/>
        <w:rPr>
          <w:color w:val="000000"/>
          <w:szCs w:val="21"/>
        </w:rPr>
      </w:pPr>
      <w:r>
        <w:rPr>
          <w:color w:val="000000"/>
          <w:szCs w:val="21"/>
        </w:rPr>
        <w:t>D</w:t>
      </w:r>
      <w:r>
        <w:rPr>
          <w:rFonts w:hAnsi="宋体"/>
          <w:color w:val="000000"/>
          <w:szCs w:val="21"/>
        </w:rPr>
        <w:t>．</w:t>
      </w:r>
      <w:r>
        <w:rPr>
          <w:color w:val="000000"/>
          <w:szCs w:val="21"/>
        </w:rPr>
        <w:t>“</w:t>
      </w:r>
      <w:r>
        <w:rPr>
          <w:rFonts w:hAnsi="宋体"/>
          <w:color w:val="000000"/>
          <w:szCs w:val="21"/>
        </w:rPr>
        <w:t>禁鸣喇叭</w:t>
      </w:r>
      <w:r>
        <w:rPr>
          <w:color w:val="000000"/>
          <w:szCs w:val="21"/>
        </w:rPr>
        <w:t>”</w:t>
      </w:r>
      <w:r>
        <w:rPr>
          <w:rFonts w:hAnsi="宋体"/>
          <w:color w:val="000000"/>
          <w:szCs w:val="21"/>
        </w:rPr>
        <w:t>是在声源处减弱噪声</w:t>
      </w:r>
    </w:p>
    <w:p w:rsidR="005E51B1" w:rsidRDefault="005E51B1" w:rsidP="005E51B1">
      <w:pPr>
        <w:spacing w:line="360" w:lineRule="auto"/>
        <w:rPr>
          <w:szCs w:val="21"/>
        </w:rPr>
      </w:pPr>
      <w:r>
        <w:rPr>
          <w:rFonts w:hint="eastAsia"/>
          <w:szCs w:val="21"/>
        </w:rPr>
        <w:t xml:space="preserve">8. </w:t>
      </w:r>
      <w:r>
        <w:rPr>
          <w:szCs w:val="21"/>
        </w:rPr>
        <w:t>为了减少学校周围环境噪声对教室内学生上课的影响，以下措施中不可行的是</w:t>
      </w:r>
    </w:p>
    <w:p w:rsidR="005E51B1" w:rsidRDefault="005E51B1" w:rsidP="005E51B1">
      <w:pPr>
        <w:spacing w:line="360" w:lineRule="auto"/>
        <w:ind w:leftChars="200" w:left="420"/>
        <w:rPr>
          <w:szCs w:val="21"/>
        </w:rPr>
      </w:pPr>
      <w:r>
        <w:rPr>
          <w:szCs w:val="21"/>
        </w:rPr>
        <w:t>A</w:t>
      </w:r>
      <w:r>
        <w:rPr>
          <w:szCs w:val="21"/>
        </w:rPr>
        <w:t>．学校路段禁止鸣笛</w:t>
      </w:r>
    </w:p>
    <w:p w:rsidR="005E51B1" w:rsidRDefault="005E51B1" w:rsidP="005E51B1">
      <w:pPr>
        <w:spacing w:line="360" w:lineRule="auto"/>
        <w:ind w:leftChars="200" w:left="420"/>
        <w:rPr>
          <w:szCs w:val="21"/>
        </w:rPr>
      </w:pPr>
      <w:r>
        <w:rPr>
          <w:szCs w:val="21"/>
        </w:rPr>
        <w:t>B</w:t>
      </w:r>
      <w:r>
        <w:rPr>
          <w:szCs w:val="21"/>
        </w:rPr>
        <w:t>．在学校周围植树造林</w:t>
      </w:r>
    </w:p>
    <w:p w:rsidR="005E51B1" w:rsidRDefault="005E51B1" w:rsidP="005E51B1">
      <w:pPr>
        <w:spacing w:line="360" w:lineRule="auto"/>
        <w:ind w:leftChars="200" w:left="420"/>
        <w:rPr>
          <w:szCs w:val="21"/>
        </w:rPr>
      </w:pPr>
      <w:r>
        <w:rPr>
          <w:szCs w:val="21"/>
        </w:rPr>
        <w:t>C</w:t>
      </w:r>
      <w:r>
        <w:rPr>
          <w:szCs w:val="21"/>
        </w:rPr>
        <w:t>．每个学生都戴上耳罩上课</w:t>
      </w:r>
    </w:p>
    <w:p w:rsidR="005E51B1" w:rsidRDefault="005E51B1" w:rsidP="005E51B1">
      <w:pPr>
        <w:spacing w:line="360" w:lineRule="auto"/>
        <w:ind w:leftChars="200" w:left="420"/>
        <w:rPr>
          <w:szCs w:val="21"/>
        </w:rPr>
      </w:pPr>
      <w:r>
        <w:rPr>
          <w:szCs w:val="21"/>
        </w:rPr>
        <w:t>D</w:t>
      </w:r>
      <w:r>
        <w:rPr>
          <w:szCs w:val="21"/>
        </w:rPr>
        <w:t>．上课时暂时关上门窗</w:t>
      </w:r>
    </w:p>
    <w:p w:rsidR="005E51B1" w:rsidRDefault="005E51B1" w:rsidP="005E51B1">
      <w:pPr>
        <w:numPr>
          <w:ilvl w:val="0"/>
          <w:numId w:val="18"/>
        </w:numPr>
        <w:spacing w:line="360" w:lineRule="auto"/>
        <w:rPr>
          <w:color w:val="000000"/>
          <w:szCs w:val="21"/>
        </w:rPr>
      </w:pPr>
      <w:r>
        <w:rPr>
          <w:rFonts w:hAnsi="宋体"/>
          <w:color w:val="000000"/>
          <w:szCs w:val="21"/>
        </w:rPr>
        <w:t>将教室的门窗关闭，室内同学听到的室外噪声减弱。对该现象说法正确的是（　　）</w:t>
      </w:r>
    </w:p>
    <w:p w:rsidR="005E51B1" w:rsidRDefault="005E51B1" w:rsidP="005E51B1">
      <w:pPr>
        <w:spacing w:line="360" w:lineRule="auto"/>
        <w:rPr>
          <w:color w:val="000000"/>
          <w:szCs w:val="21"/>
        </w:rPr>
      </w:pPr>
      <w:r>
        <w:rPr>
          <w:color w:val="000000"/>
          <w:szCs w:val="21"/>
        </w:rPr>
        <w:t>A</w:t>
      </w:r>
      <w:r>
        <w:rPr>
          <w:rFonts w:hAnsi="宋体"/>
          <w:color w:val="000000"/>
          <w:szCs w:val="21"/>
        </w:rPr>
        <w:t>．室外噪声不再产生</w:t>
      </w:r>
    </w:p>
    <w:p w:rsidR="005E51B1" w:rsidRDefault="005E51B1" w:rsidP="005E51B1">
      <w:pPr>
        <w:spacing w:line="360" w:lineRule="auto"/>
        <w:rPr>
          <w:color w:val="000000"/>
          <w:szCs w:val="21"/>
        </w:rPr>
      </w:pPr>
      <w:r>
        <w:rPr>
          <w:color w:val="000000"/>
          <w:szCs w:val="21"/>
        </w:rPr>
        <w:t>B</w:t>
      </w:r>
      <w:r>
        <w:rPr>
          <w:rFonts w:hAnsi="宋体"/>
          <w:color w:val="000000"/>
          <w:szCs w:val="21"/>
        </w:rPr>
        <w:t>．噪声音调大幅降低</w:t>
      </w:r>
    </w:p>
    <w:p w:rsidR="005E51B1" w:rsidRDefault="005E51B1" w:rsidP="005E51B1">
      <w:pPr>
        <w:spacing w:line="360" w:lineRule="auto"/>
        <w:rPr>
          <w:color w:val="000000"/>
          <w:szCs w:val="21"/>
        </w:rPr>
      </w:pPr>
      <w:r>
        <w:rPr>
          <w:color w:val="000000"/>
          <w:szCs w:val="21"/>
        </w:rPr>
        <w:t>C</w:t>
      </w:r>
      <w:r>
        <w:rPr>
          <w:rFonts w:hAnsi="宋体"/>
          <w:color w:val="000000"/>
          <w:szCs w:val="21"/>
        </w:rPr>
        <w:t>．在传播过程中减弱了噪声</w:t>
      </w:r>
    </w:p>
    <w:p w:rsidR="005E51B1" w:rsidRDefault="005E51B1" w:rsidP="005E51B1">
      <w:pPr>
        <w:spacing w:line="360" w:lineRule="auto"/>
        <w:rPr>
          <w:color w:val="000000"/>
          <w:szCs w:val="21"/>
        </w:rPr>
      </w:pPr>
      <w:r>
        <w:rPr>
          <w:color w:val="000000"/>
          <w:szCs w:val="21"/>
        </w:rPr>
        <w:t>D</w:t>
      </w:r>
      <w:r>
        <w:rPr>
          <w:rFonts w:hAnsi="宋体"/>
          <w:color w:val="000000"/>
          <w:szCs w:val="21"/>
        </w:rPr>
        <w:t>．噪声在室内的传播速度大幅减小</w:t>
      </w:r>
    </w:p>
    <w:p w:rsidR="005E51B1" w:rsidRDefault="005E51B1" w:rsidP="005E51B1">
      <w:pPr>
        <w:spacing w:line="360" w:lineRule="auto"/>
        <w:rPr>
          <w:color w:val="000000"/>
          <w:szCs w:val="21"/>
        </w:rPr>
      </w:pPr>
      <w:r>
        <w:rPr>
          <w:rFonts w:hAnsi="宋体" w:hint="eastAsia"/>
          <w:color w:val="000000"/>
          <w:szCs w:val="21"/>
        </w:rPr>
        <w:t>10</w:t>
      </w:r>
      <w:r>
        <w:rPr>
          <w:rFonts w:hAnsi="宋体"/>
          <w:color w:val="000000"/>
          <w:szCs w:val="21"/>
        </w:rPr>
        <w:t>．高速公路通过村庄密集区时，安装玻璃隔音板，能降噪</w:t>
      </w:r>
      <w:r>
        <w:rPr>
          <w:color w:val="000000"/>
          <w:szCs w:val="21"/>
        </w:rPr>
        <w:t>20</w:t>
      </w:r>
      <w:r>
        <w:rPr>
          <w:rFonts w:hAnsi="宋体"/>
          <w:color w:val="000000"/>
          <w:szCs w:val="21"/>
        </w:rPr>
        <w:t>分贝左右。下列说法中正确的是</w:t>
      </w:r>
    </w:p>
    <w:p w:rsidR="005E51B1" w:rsidRDefault="005E51B1" w:rsidP="005E51B1">
      <w:pPr>
        <w:spacing w:line="360" w:lineRule="auto"/>
        <w:rPr>
          <w:color w:val="000000"/>
          <w:szCs w:val="21"/>
        </w:rPr>
      </w:pPr>
      <w:r>
        <w:rPr>
          <w:color w:val="000000"/>
          <w:szCs w:val="21"/>
        </w:rPr>
        <w:t>A</w:t>
      </w:r>
      <w:r>
        <w:rPr>
          <w:rFonts w:hAnsi="宋体"/>
          <w:color w:val="000000"/>
          <w:szCs w:val="21"/>
        </w:rPr>
        <w:t>．隔音板能降低噪声的音调</w:t>
      </w:r>
    </w:p>
    <w:p w:rsidR="005E51B1" w:rsidRDefault="005E51B1" w:rsidP="005E51B1">
      <w:pPr>
        <w:spacing w:line="360" w:lineRule="auto"/>
        <w:rPr>
          <w:color w:val="000000"/>
          <w:szCs w:val="21"/>
        </w:rPr>
      </w:pPr>
      <w:r>
        <w:rPr>
          <w:color w:val="000000"/>
          <w:szCs w:val="21"/>
        </w:rPr>
        <w:t>B</w:t>
      </w:r>
      <w:r>
        <w:rPr>
          <w:rFonts w:hAnsi="宋体"/>
          <w:color w:val="000000"/>
          <w:szCs w:val="21"/>
        </w:rPr>
        <w:t>．分贝是表示声音强弱等级的单位</w:t>
      </w:r>
      <w:r>
        <w:rPr>
          <w:color w:val="000000"/>
          <w:szCs w:val="21"/>
        </w:rPr>
        <w:t xml:space="preserve">      </w:t>
      </w:r>
    </w:p>
    <w:p w:rsidR="005E51B1" w:rsidRDefault="005E51B1" w:rsidP="005E51B1">
      <w:pPr>
        <w:spacing w:line="360" w:lineRule="auto"/>
        <w:rPr>
          <w:color w:val="000000"/>
          <w:szCs w:val="21"/>
        </w:rPr>
      </w:pPr>
      <w:r>
        <w:rPr>
          <w:color w:val="000000"/>
          <w:szCs w:val="21"/>
        </w:rPr>
        <w:t>C</w:t>
      </w:r>
      <w:r>
        <w:rPr>
          <w:rFonts w:hAnsi="宋体"/>
          <w:color w:val="000000"/>
          <w:szCs w:val="21"/>
        </w:rPr>
        <w:t>．利用隔音板是从</w:t>
      </w:r>
      <w:r>
        <w:rPr>
          <w:color w:val="000000"/>
          <w:szCs w:val="21"/>
        </w:rPr>
        <w:t>“</w:t>
      </w:r>
      <w:r>
        <w:rPr>
          <w:rFonts w:hAnsi="宋体"/>
          <w:color w:val="000000"/>
          <w:szCs w:val="21"/>
        </w:rPr>
        <w:t>防止噪声产生</w:t>
      </w:r>
      <w:r>
        <w:rPr>
          <w:color w:val="000000"/>
          <w:szCs w:val="21"/>
        </w:rPr>
        <w:t>”</w:t>
      </w:r>
      <w:r>
        <w:rPr>
          <w:rFonts w:hAnsi="宋体"/>
          <w:color w:val="000000"/>
          <w:szCs w:val="21"/>
        </w:rPr>
        <w:t>方面控制噪声</w:t>
      </w:r>
      <w:r>
        <w:rPr>
          <w:color w:val="000000"/>
          <w:szCs w:val="21"/>
        </w:rPr>
        <w:t xml:space="preserve">       </w:t>
      </w:r>
    </w:p>
    <w:p w:rsidR="005E51B1" w:rsidRDefault="005E51B1" w:rsidP="005E51B1">
      <w:pPr>
        <w:spacing w:line="360" w:lineRule="auto"/>
        <w:rPr>
          <w:color w:val="000000"/>
          <w:szCs w:val="21"/>
        </w:rPr>
      </w:pPr>
      <w:r>
        <w:rPr>
          <w:color w:val="000000"/>
          <w:szCs w:val="21"/>
        </w:rPr>
        <w:t>D</w:t>
      </w:r>
      <w:r>
        <w:rPr>
          <w:rFonts w:hAnsi="宋体"/>
          <w:color w:val="000000"/>
          <w:szCs w:val="21"/>
        </w:rPr>
        <w:t>．利用隔音板是从</w:t>
      </w:r>
      <w:r>
        <w:rPr>
          <w:color w:val="000000"/>
          <w:szCs w:val="21"/>
        </w:rPr>
        <w:t>“</w:t>
      </w:r>
      <w:r>
        <w:rPr>
          <w:rFonts w:hAnsi="宋体"/>
          <w:color w:val="000000"/>
          <w:szCs w:val="21"/>
        </w:rPr>
        <w:t>防止噪声进入耳朵</w:t>
      </w:r>
      <w:r>
        <w:rPr>
          <w:color w:val="000000"/>
          <w:szCs w:val="21"/>
        </w:rPr>
        <w:t>”</w:t>
      </w:r>
      <w:r>
        <w:rPr>
          <w:rFonts w:hAnsi="宋体"/>
          <w:color w:val="000000"/>
          <w:szCs w:val="21"/>
        </w:rPr>
        <w:t>方面控制噪声</w:t>
      </w:r>
    </w:p>
    <w:p w:rsidR="005E51B1" w:rsidRDefault="005E51B1" w:rsidP="005E51B1">
      <w:pPr>
        <w:spacing w:line="360" w:lineRule="auto"/>
        <w:rPr>
          <w:color w:val="000000"/>
          <w:szCs w:val="21"/>
        </w:rPr>
      </w:pPr>
      <w:r>
        <w:rPr>
          <w:rFonts w:hint="eastAsia"/>
          <w:color w:val="000000"/>
          <w:szCs w:val="21"/>
        </w:rPr>
        <w:t>11.</w:t>
      </w:r>
      <w:r>
        <w:rPr>
          <w:color w:val="000000"/>
          <w:szCs w:val="21"/>
        </w:rPr>
        <w:t>2019</w:t>
      </w:r>
      <w:r>
        <w:rPr>
          <w:rFonts w:hAnsi="宋体"/>
          <w:color w:val="000000"/>
          <w:szCs w:val="21"/>
        </w:rPr>
        <w:t>年</w:t>
      </w:r>
      <w:r>
        <w:rPr>
          <w:color w:val="000000"/>
          <w:szCs w:val="21"/>
        </w:rPr>
        <w:t>5</w:t>
      </w:r>
      <w:r>
        <w:rPr>
          <w:rFonts w:hAnsi="宋体"/>
          <w:color w:val="000000"/>
          <w:szCs w:val="21"/>
        </w:rPr>
        <w:t>月，我国自主创新研发的新型深远海综合科学考察船</w:t>
      </w:r>
      <w:r>
        <w:rPr>
          <w:color w:val="000000"/>
          <w:szCs w:val="21"/>
        </w:rPr>
        <w:t>“</w:t>
      </w:r>
      <w:r>
        <w:rPr>
          <w:rFonts w:hAnsi="宋体"/>
          <w:color w:val="000000"/>
          <w:szCs w:val="21"/>
        </w:rPr>
        <w:t>东方红</w:t>
      </w:r>
      <w:r>
        <w:rPr>
          <w:color w:val="000000"/>
          <w:szCs w:val="21"/>
        </w:rPr>
        <w:t>3</w:t>
      </w:r>
      <w:r>
        <w:rPr>
          <w:rFonts w:hAnsi="宋体"/>
          <w:color w:val="000000"/>
          <w:szCs w:val="21"/>
        </w:rPr>
        <w:t>号</w:t>
      </w:r>
      <w:r>
        <w:rPr>
          <w:color w:val="000000"/>
          <w:szCs w:val="21"/>
        </w:rPr>
        <w:t>”</w:t>
      </w:r>
      <w:r>
        <w:rPr>
          <w:rFonts w:hAnsi="宋体"/>
          <w:color w:val="000000"/>
          <w:szCs w:val="21"/>
        </w:rPr>
        <w:t>即将交付使用。该船多项指标国际领先，特别是低噪音控制指标达全球最高级别，</w:t>
      </w:r>
      <w:r>
        <w:rPr>
          <w:color w:val="000000"/>
          <w:szCs w:val="21"/>
        </w:rPr>
        <w:t>“</w:t>
      </w:r>
      <w:r>
        <w:rPr>
          <w:rFonts w:hAnsi="宋体"/>
          <w:color w:val="000000"/>
          <w:szCs w:val="21"/>
        </w:rPr>
        <w:t>当船行驶时，水下</w:t>
      </w:r>
      <w:r>
        <w:rPr>
          <w:color w:val="000000"/>
          <w:szCs w:val="21"/>
        </w:rPr>
        <w:t>20</w:t>
      </w:r>
      <w:r>
        <w:rPr>
          <w:rFonts w:hAnsi="宋体"/>
          <w:color w:val="000000"/>
          <w:szCs w:val="21"/>
        </w:rPr>
        <w:t>米以外的鱼群都感觉不到</w:t>
      </w:r>
      <w:r>
        <w:rPr>
          <w:color w:val="000000"/>
          <w:szCs w:val="21"/>
        </w:rPr>
        <w:t>”</w:t>
      </w:r>
      <w:r>
        <w:rPr>
          <w:rFonts w:hAnsi="宋体"/>
          <w:color w:val="000000"/>
          <w:szCs w:val="21"/>
        </w:rPr>
        <w:t>。根据以上介绍，下列说法正确的是（　　）</w:t>
      </w:r>
    </w:p>
    <w:p w:rsidR="005E51B1" w:rsidRDefault="005E51B1" w:rsidP="005E51B1">
      <w:pPr>
        <w:spacing w:line="360" w:lineRule="auto"/>
        <w:jc w:val="left"/>
        <w:rPr>
          <w:color w:val="000000"/>
          <w:szCs w:val="21"/>
        </w:rPr>
      </w:pPr>
      <w:r>
        <w:rPr>
          <w:color w:val="000000"/>
          <w:szCs w:val="21"/>
        </w:rPr>
        <w:t>A</w:t>
      </w:r>
      <w:r>
        <w:rPr>
          <w:rFonts w:hAnsi="宋体"/>
          <w:color w:val="000000"/>
          <w:szCs w:val="21"/>
        </w:rPr>
        <w:t>．噪声不是由物体振动产生的</w:t>
      </w:r>
      <w:r>
        <w:rPr>
          <w:color w:val="000000"/>
          <w:szCs w:val="21"/>
        </w:rPr>
        <w:tab/>
      </w:r>
    </w:p>
    <w:p w:rsidR="005E51B1" w:rsidRDefault="005E51B1" w:rsidP="005E51B1">
      <w:pPr>
        <w:spacing w:line="360" w:lineRule="auto"/>
        <w:jc w:val="left"/>
        <w:rPr>
          <w:color w:val="000000"/>
          <w:szCs w:val="21"/>
        </w:rPr>
      </w:pPr>
      <w:r>
        <w:rPr>
          <w:color w:val="000000"/>
          <w:szCs w:val="21"/>
        </w:rPr>
        <w:lastRenderedPageBreak/>
        <w:t>B</w:t>
      </w:r>
      <w:r>
        <w:rPr>
          <w:rFonts w:hAnsi="宋体"/>
          <w:color w:val="000000"/>
          <w:szCs w:val="21"/>
        </w:rPr>
        <w:t>．噪声不能在水中传播</w:t>
      </w:r>
      <w:r>
        <w:rPr>
          <w:color w:val="000000"/>
          <w:szCs w:val="21"/>
        </w:rPr>
        <w:tab/>
      </w:r>
    </w:p>
    <w:p w:rsidR="005E51B1" w:rsidRDefault="005E51B1" w:rsidP="005E51B1">
      <w:pPr>
        <w:spacing w:line="360" w:lineRule="auto"/>
        <w:jc w:val="left"/>
        <w:rPr>
          <w:color w:val="000000"/>
          <w:szCs w:val="21"/>
        </w:rPr>
      </w:pPr>
      <w:r>
        <w:rPr>
          <w:color w:val="000000"/>
          <w:szCs w:val="21"/>
        </w:rPr>
        <w:t>C</w:t>
      </w:r>
      <w:r>
        <w:rPr>
          <w:rFonts w:hAnsi="宋体"/>
          <w:color w:val="000000"/>
          <w:szCs w:val="21"/>
        </w:rPr>
        <w:t>．噪声会干扰声呐探测系统</w:t>
      </w:r>
      <w:r>
        <w:rPr>
          <w:color w:val="000000"/>
          <w:szCs w:val="21"/>
        </w:rPr>
        <w:tab/>
      </w:r>
    </w:p>
    <w:p w:rsidR="005E51B1" w:rsidRDefault="005E51B1" w:rsidP="005E51B1">
      <w:pPr>
        <w:spacing w:line="360" w:lineRule="auto"/>
        <w:jc w:val="left"/>
        <w:rPr>
          <w:color w:val="000000"/>
          <w:szCs w:val="21"/>
        </w:rPr>
      </w:pPr>
      <w:r>
        <w:rPr>
          <w:color w:val="000000"/>
          <w:szCs w:val="21"/>
        </w:rPr>
        <w:t>D</w:t>
      </w:r>
      <w:r>
        <w:rPr>
          <w:rFonts w:hAnsi="宋体"/>
          <w:color w:val="000000"/>
          <w:szCs w:val="21"/>
        </w:rPr>
        <w:t>．声呐探测是向海底发射</w:t>
      </w:r>
      <w:r>
        <w:rPr>
          <w:rFonts w:hAnsi="宋体" w:hint="eastAsia"/>
          <w:color w:val="000000"/>
          <w:szCs w:val="21"/>
        </w:rPr>
        <w:t>次声</w:t>
      </w:r>
      <w:r>
        <w:rPr>
          <w:rFonts w:hAnsi="宋体"/>
          <w:color w:val="000000"/>
          <w:szCs w:val="21"/>
        </w:rPr>
        <w:t>波</w:t>
      </w:r>
    </w:p>
    <w:p w:rsidR="005E51B1" w:rsidRDefault="005E51B1" w:rsidP="005E51B1">
      <w:pPr>
        <w:spacing w:line="360" w:lineRule="auto"/>
        <w:rPr>
          <w:color w:val="000000"/>
          <w:szCs w:val="21"/>
        </w:rPr>
      </w:pPr>
      <w:r>
        <w:rPr>
          <w:rFonts w:hAnsi="宋体" w:hint="eastAsia"/>
          <w:color w:val="000000"/>
          <w:szCs w:val="21"/>
        </w:rPr>
        <w:t>12</w:t>
      </w:r>
      <w:r>
        <w:rPr>
          <w:rFonts w:hAnsi="宋体"/>
          <w:color w:val="000000"/>
          <w:szCs w:val="21"/>
        </w:rPr>
        <w:t>．</w:t>
      </w:r>
      <w:r>
        <w:rPr>
          <w:color w:val="000000"/>
          <w:szCs w:val="21"/>
        </w:rPr>
        <w:t>(2019·</w:t>
      </w:r>
      <w:r>
        <w:rPr>
          <w:rFonts w:hAnsi="宋体"/>
          <w:color w:val="000000"/>
          <w:szCs w:val="21"/>
        </w:rPr>
        <w:t>济南</w:t>
      </w:r>
      <w:r>
        <w:rPr>
          <w:color w:val="000000"/>
          <w:szCs w:val="21"/>
        </w:rPr>
        <w:t>)</w:t>
      </w:r>
      <w:r>
        <w:rPr>
          <w:rFonts w:hAnsi="宋体"/>
          <w:color w:val="000000"/>
          <w:szCs w:val="21"/>
        </w:rPr>
        <w:t>下列四个选项中的做法，能在传播过程中有效地减弱噪声的是</w:t>
      </w:r>
    </w:p>
    <w:p w:rsidR="005E51B1" w:rsidRDefault="005E51B1" w:rsidP="005E51B1">
      <w:pPr>
        <w:spacing w:line="360" w:lineRule="auto"/>
        <w:rPr>
          <w:color w:val="000000"/>
          <w:szCs w:val="21"/>
        </w:rPr>
      </w:pPr>
      <w:r>
        <w:rPr>
          <w:color w:val="000000"/>
          <w:szCs w:val="21"/>
        </w:rPr>
        <w:t>A</w:t>
      </w:r>
      <w:r>
        <w:rPr>
          <w:rFonts w:hAnsi="宋体"/>
          <w:color w:val="000000"/>
          <w:szCs w:val="21"/>
        </w:rPr>
        <w:t>．在高架路的两旁修建隔声板</w:t>
      </w:r>
      <w:r>
        <w:rPr>
          <w:color w:val="000000"/>
          <w:szCs w:val="21"/>
        </w:rPr>
        <w:t xml:space="preserve"> </w:t>
      </w:r>
    </w:p>
    <w:p w:rsidR="005E51B1" w:rsidRDefault="005E51B1" w:rsidP="005E51B1">
      <w:pPr>
        <w:spacing w:line="360" w:lineRule="auto"/>
        <w:rPr>
          <w:color w:val="000000"/>
          <w:szCs w:val="21"/>
        </w:rPr>
      </w:pPr>
      <w:r>
        <w:rPr>
          <w:color w:val="000000"/>
          <w:szCs w:val="21"/>
        </w:rPr>
        <w:t>B</w:t>
      </w:r>
      <w:r>
        <w:rPr>
          <w:rFonts w:hAnsi="宋体"/>
          <w:color w:val="000000"/>
          <w:szCs w:val="21"/>
        </w:rPr>
        <w:t>．机器旁人员佩戴防噪声耳罩</w:t>
      </w:r>
    </w:p>
    <w:p w:rsidR="005E51B1" w:rsidRDefault="005E51B1" w:rsidP="005E51B1">
      <w:pPr>
        <w:spacing w:line="360" w:lineRule="auto"/>
        <w:rPr>
          <w:color w:val="000000"/>
          <w:szCs w:val="21"/>
        </w:rPr>
      </w:pPr>
      <w:r>
        <w:rPr>
          <w:color w:val="000000"/>
          <w:szCs w:val="21"/>
        </w:rPr>
        <w:t>C</w:t>
      </w:r>
      <w:r>
        <w:rPr>
          <w:rFonts w:hAnsi="宋体"/>
          <w:color w:val="000000"/>
          <w:szCs w:val="21"/>
        </w:rPr>
        <w:t>．在路口处安装噪声监测装置</w:t>
      </w:r>
    </w:p>
    <w:p w:rsidR="005E51B1" w:rsidRDefault="005E51B1" w:rsidP="005E51B1">
      <w:pPr>
        <w:spacing w:line="360" w:lineRule="auto"/>
        <w:rPr>
          <w:color w:val="000000"/>
          <w:szCs w:val="21"/>
        </w:rPr>
      </w:pPr>
      <w:r>
        <w:rPr>
          <w:color w:val="000000"/>
          <w:szCs w:val="21"/>
        </w:rPr>
        <w:t>D</w:t>
      </w:r>
      <w:r>
        <w:rPr>
          <w:rFonts w:hAnsi="宋体"/>
          <w:color w:val="000000"/>
          <w:szCs w:val="21"/>
        </w:rPr>
        <w:t>．市区道路行车禁鸣汽车喇叭</w:t>
      </w:r>
    </w:p>
    <w:p w:rsidR="005E51B1" w:rsidRDefault="005E51B1" w:rsidP="005E51B1">
      <w:pPr>
        <w:spacing w:line="360" w:lineRule="auto"/>
        <w:textAlignment w:val="center"/>
        <w:rPr>
          <w:color w:val="000000"/>
          <w:szCs w:val="21"/>
        </w:rPr>
      </w:pPr>
      <w:r>
        <w:rPr>
          <w:rFonts w:hAnsi="宋体" w:hint="eastAsia"/>
          <w:color w:val="000000"/>
          <w:szCs w:val="21"/>
        </w:rPr>
        <w:t>13.</w:t>
      </w:r>
      <w:r>
        <w:rPr>
          <w:rFonts w:hAnsi="宋体"/>
          <w:color w:val="000000"/>
          <w:szCs w:val="21"/>
        </w:rPr>
        <w:t>（</w:t>
      </w:r>
      <w:r>
        <w:rPr>
          <w:color w:val="000000"/>
          <w:szCs w:val="21"/>
        </w:rPr>
        <w:t>2019</w:t>
      </w:r>
      <w:r>
        <w:rPr>
          <w:color w:val="000000"/>
          <w:kern w:val="0"/>
          <w:szCs w:val="21"/>
        </w:rPr>
        <w:t>·</w:t>
      </w:r>
      <w:r>
        <w:rPr>
          <w:rFonts w:hAnsi="宋体"/>
          <w:color w:val="000000"/>
          <w:szCs w:val="21"/>
        </w:rPr>
        <w:t>宿迁）</w:t>
      </w:r>
      <w:r>
        <w:rPr>
          <w:rFonts w:hAnsi="宋体"/>
          <w:color w:val="000000"/>
          <w:kern w:val="0"/>
          <w:szCs w:val="21"/>
        </w:rPr>
        <w:t>声音可以表达情感，传递信息，对于声现象的理解正确的是（　　）</w:t>
      </w:r>
    </w:p>
    <w:p w:rsidR="005E51B1" w:rsidRDefault="005E51B1" w:rsidP="005E51B1">
      <w:pPr>
        <w:spacing w:line="360" w:lineRule="auto"/>
        <w:textAlignment w:val="center"/>
        <w:rPr>
          <w:color w:val="000000"/>
          <w:szCs w:val="21"/>
        </w:rPr>
      </w:pPr>
      <w:r>
        <w:rPr>
          <w:color w:val="000000"/>
          <w:kern w:val="0"/>
          <w:szCs w:val="21"/>
        </w:rPr>
        <w:t xml:space="preserve">A. </w:t>
      </w:r>
      <w:r>
        <w:rPr>
          <w:rFonts w:hAnsi="宋体"/>
          <w:color w:val="000000"/>
          <w:kern w:val="0"/>
          <w:szCs w:val="21"/>
        </w:rPr>
        <w:t>教师讲课的声音是由声带振动产生的</w:t>
      </w:r>
    </w:p>
    <w:p w:rsidR="005E51B1" w:rsidRDefault="005E51B1" w:rsidP="005E51B1">
      <w:pPr>
        <w:spacing w:line="360" w:lineRule="auto"/>
        <w:textAlignment w:val="center"/>
        <w:rPr>
          <w:color w:val="000000"/>
          <w:szCs w:val="21"/>
        </w:rPr>
      </w:pPr>
      <w:r>
        <w:rPr>
          <w:color w:val="000000"/>
          <w:kern w:val="0"/>
          <w:szCs w:val="21"/>
        </w:rPr>
        <w:t>B. “</w:t>
      </w:r>
      <w:r>
        <w:rPr>
          <w:rFonts w:hAnsi="宋体"/>
          <w:color w:val="000000"/>
          <w:kern w:val="0"/>
          <w:szCs w:val="21"/>
        </w:rPr>
        <w:t>禁止鸣笛</w:t>
      </w:r>
      <w:r>
        <w:rPr>
          <w:color w:val="000000"/>
          <w:kern w:val="0"/>
          <w:szCs w:val="21"/>
        </w:rPr>
        <w:t>”</w:t>
      </w:r>
      <w:r>
        <w:rPr>
          <w:rFonts w:hAnsi="宋体"/>
          <w:color w:val="000000"/>
          <w:kern w:val="0"/>
          <w:szCs w:val="21"/>
        </w:rPr>
        <w:t>是在传播过程中减弱噪音</w:t>
      </w:r>
    </w:p>
    <w:p w:rsidR="005E51B1" w:rsidRDefault="005E51B1" w:rsidP="005E51B1">
      <w:pPr>
        <w:spacing w:line="360" w:lineRule="auto"/>
        <w:textAlignment w:val="center"/>
        <w:rPr>
          <w:color w:val="000000"/>
          <w:szCs w:val="21"/>
        </w:rPr>
      </w:pPr>
      <w:r>
        <w:rPr>
          <w:color w:val="000000"/>
          <w:kern w:val="0"/>
          <w:szCs w:val="21"/>
        </w:rPr>
        <w:t xml:space="preserve">C. </w:t>
      </w:r>
      <w:r>
        <w:rPr>
          <w:rFonts w:hAnsi="宋体"/>
          <w:color w:val="000000"/>
          <w:kern w:val="0"/>
          <w:szCs w:val="21"/>
        </w:rPr>
        <w:t>声音的振幅越大，音调越高</w:t>
      </w:r>
    </w:p>
    <w:p w:rsidR="005E51B1" w:rsidRDefault="005E51B1" w:rsidP="005E51B1">
      <w:pPr>
        <w:spacing w:line="360" w:lineRule="auto"/>
        <w:textAlignment w:val="center"/>
        <w:rPr>
          <w:color w:val="000000"/>
          <w:szCs w:val="21"/>
        </w:rPr>
      </w:pPr>
      <w:r>
        <w:rPr>
          <w:color w:val="000000"/>
          <w:kern w:val="0"/>
          <w:szCs w:val="21"/>
        </w:rPr>
        <w:t xml:space="preserve">D. </w:t>
      </w:r>
      <w:r>
        <w:rPr>
          <w:rFonts w:hAnsi="宋体"/>
          <w:color w:val="000000"/>
          <w:kern w:val="0"/>
          <w:szCs w:val="21"/>
        </w:rPr>
        <w:t>只要物体在振动，我们就能听到声音</w:t>
      </w:r>
    </w:p>
    <w:p w:rsidR="005E51B1" w:rsidRDefault="005E51B1" w:rsidP="005E51B1">
      <w:pPr>
        <w:spacing w:line="360" w:lineRule="auto"/>
        <w:rPr>
          <w:color w:val="000000"/>
          <w:szCs w:val="21"/>
        </w:rPr>
      </w:pPr>
      <w:r>
        <w:rPr>
          <w:rFonts w:hAnsi="宋体" w:hint="eastAsia"/>
          <w:color w:val="000000"/>
          <w:szCs w:val="21"/>
        </w:rPr>
        <w:t>14.</w:t>
      </w:r>
      <w:r>
        <w:rPr>
          <w:rFonts w:hAnsi="宋体"/>
          <w:color w:val="000000"/>
          <w:szCs w:val="21"/>
        </w:rPr>
        <w:t>（</w:t>
      </w:r>
      <w:r>
        <w:rPr>
          <w:color w:val="000000"/>
          <w:szCs w:val="21"/>
        </w:rPr>
        <w:t>2019</w:t>
      </w:r>
      <w:r>
        <w:rPr>
          <w:color w:val="000000"/>
          <w:kern w:val="0"/>
          <w:szCs w:val="21"/>
        </w:rPr>
        <w:t>·</w:t>
      </w:r>
      <w:r>
        <w:rPr>
          <w:rFonts w:hAnsi="宋体"/>
          <w:color w:val="000000"/>
          <w:szCs w:val="21"/>
        </w:rPr>
        <w:t>贵阳）为了防止机动车的噪音对学校教学产生影响，交管部门应该选择如图所示的哪个交通标志牌安放在校园及附近路段</w:t>
      </w:r>
      <w:r>
        <w:rPr>
          <w:color w:val="000000"/>
          <w:szCs w:val="21"/>
        </w:rPr>
        <w:t xml:space="preserve"> </w:t>
      </w:r>
      <w:r>
        <w:rPr>
          <w:rFonts w:hAnsi="宋体"/>
          <w:color w:val="000000"/>
          <w:szCs w:val="21"/>
        </w:rPr>
        <w:t>更恰当（</w:t>
      </w:r>
      <w:r>
        <w:rPr>
          <w:rFonts w:hAnsi="宋体" w:hint="eastAsia"/>
          <w:color w:val="000000"/>
          <w:szCs w:val="21"/>
        </w:rPr>
        <w:t xml:space="preserve">   </w:t>
      </w:r>
      <w:r>
        <w:rPr>
          <w:rFonts w:hAnsi="宋体"/>
          <w:color w:val="000000"/>
          <w:szCs w:val="21"/>
        </w:rPr>
        <w:t>）</w:t>
      </w:r>
    </w:p>
    <w:p w:rsidR="005E51B1" w:rsidRDefault="005E51B1" w:rsidP="005E51B1">
      <w:pPr>
        <w:spacing w:line="360" w:lineRule="auto"/>
        <w:rPr>
          <w:color w:val="000000"/>
          <w:szCs w:val="21"/>
        </w:rPr>
      </w:pPr>
      <w:r>
        <w:rPr>
          <w:noProof/>
          <w:color w:val="000000"/>
          <w:szCs w:val="21"/>
        </w:rPr>
        <w:drawing>
          <wp:inline distT="0" distB="0" distL="0" distR="0">
            <wp:extent cx="2543175" cy="6286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175" cy="628650"/>
                    </a:xfrm>
                    <a:prstGeom prst="rect">
                      <a:avLst/>
                    </a:prstGeom>
                    <a:noFill/>
                    <a:ln>
                      <a:noFill/>
                    </a:ln>
                  </pic:spPr>
                </pic:pic>
              </a:graphicData>
            </a:graphic>
          </wp:inline>
        </w:drawing>
      </w:r>
    </w:p>
    <w:p w:rsidR="005E51B1" w:rsidRDefault="005E51B1" w:rsidP="005E51B1">
      <w:pPr>
        <w:spacing w:line="360" w:lineRule="auto"/>
        <w:rPr>
          <w:color w:val="000000"/>
          <w:szCs w:val="21"/>
        </w:rPr>
      </w:pPr>
      <w:r>
        <w:rPr>
          <w:rFonts w:hAnsi="宋体" w:hint="eastAsia"/>
          <w:color w:val="000000"/>
          <w:szCs w:val="21"/>
        </w:rPr>
        <w:t>15.</w:t>
      </w:r>
      <w:r>
        <w:rPr>
          <w:rFonts w:hAnsi="宋体"/>
          <w:color w:val="000000"/>
          <w:szCs w:val="21"/>
        </w:rPr>
        <w:t>（</w:t>
      </w:r>
      <w:r>
        <w:rPr>
          <w:color w:val="000000"/>
          <w:szCs w:val="21"/>
        </w:rPr>
        <w:t>2019</w:t>
      </w:r>
      <w:r>
        <w:rPr>
          <w:color w:val="000000"/>
          <w:kern w:val="0"/>
          <w:szCs w:val="21"/>
        </w:rPr>
        <w:t>·</w:t>
      </w:r>
      <w:r>
        <w:rPr>
          <w:rFonts w:hAnsi="宋体"/>
          <w:color w:val="000000"/>
          <w:szCs w:val="21"/>
        </w:rPr>
        <w:t>随州）</w:t>
      </w:r>
      <w:r>
        <w:rPr>
          <w:color w:val="000000"/>
          <w:szCs w:val="21"/>
        </w:rPr>
        <w:t>“</w:t>
      </w:r>
      <w:r>
        <w:rPr>
          <w:rFonts w:hAnsi="宋体"/>
          <w:color w:val="000000"/>
          <w:szCs w:val="21"/>
        </w:rPr>
        <w:t>小明，上学啦</w:t>
      </w:r>
      <w:r>
        <w:rPr>
          <w:color w:val="000000"/>
          <w:szCs w:val="21"/>
        </w:rPr>
        <w:t>!“</w:t>
      </w:r>
      <w:r>
        <w:rPr>
          <w:rFonts w:hAnsi="宋体"/>
          <w:color w:val="000000"/>
          <w:szCs w:val="21"/>
        </w:rPr>
        <w:t>家住一楼的小强大声喊着三楼的小明，邀他一起上学。对这一过程中的声现象的解释，错误的是（　　）</w:t>
      </w:r>
    </w:p>
    <w:p w:rsidR="005E51B1" w:rsidRDefault="005E51B1" w:rsidP="005E51B1">
      <w:pPr>
        <w:spacing w:line="360" w:lineRule="auto"/>
        <w:jc w:val="left"/>
        <w:rPr>
          <w:color w:val="000000"/>
          <w:szCs w:val="21"/>
        </w:rPr>
      </w:pPr>
      <w:r>
        <w:rPr>
          <w:color w:val="000000"/>
          <w:szCs w:val="21"/>
        </w:rPr>
        <w:t>A</w:t>
      </w:r>
      <w:r>
        <w:rPr>
          <w:rFonts w:hAnsi="宋体"/>
          <w:color w:val="000000"/>
          <w:szCs w:val="21"/>
        </w:rPr>
        <w:t>．小强的喊声大，说明他的音调高</w:t>
      </w:r>
      <w:r>
        <w:rPr>
          <w:color w:val="000000"/>
          <w:szCs w:val="21"/>
        </w:rPr>
        <w:tab/>
      </w:r>
    </w:p>
    <w:p w:rsidR="005E51B1" w:rsidRDefault="005E51B1" w:rsidP="005E51B1">
      <w:pPr>
        <w:spacing w:line="360" w:lineRule="auto"/>
        <w:jc w:val="left"/>
        <w:rPr>
          <w:color w:val="000000"/>
          <w:szCs w:val="21"/>
        </w:rPr>
      </w:pPr>
      <w:r>
        <w:rPr>
          <w:color w:val="000000"/>
          <w:szCs w:val="21"/>
        </w:rPr>
        <w:t>B</w:t>
      </w:r>
      <w:r>
        <w:rPr>
          <w:rFonts w:hAnsi="宋体"/>
          <w:color w:val="000000"/>
          <w:szCs w:val="21"/>
        </w:rPr>
        <w:t>．小明能听到楼下的喊声，说明声音可以在空气中传播</w:t>
      </w:r>
      <w:r>
        <w:rPr>
          <w:color w:val="000000"/>
          <w:szCs w:val="21"/>
        </w:rPr>
        <w:tab/>
      </w:r>
    </w:p>
    <w:p w:rsidR="005E51B1" w:rsidRDefault="005E51B1" w:rsidP="005E51B1">
      <w:pPr>
        <w:spacing w:line="360" w:lineRule="auto"/>
        <w:jc w:val="left"/>
        <w:rPr>
          <w:color w:val="000000"/>
          <w:szCs w:val="21"/>
        </w:rPr>
      </w:pPr>
      <w:r>
        <w:rPr>
          <w:color w:val="000000"/>
          <w:szCs w:val="21"/>
        </w:rPr>
        <w:t>C</w:t>
      </w:r>
      <w:r>
        <w:rPr>
          <w:rFonts w:hAnsi="宋体"/>
          <w:color w:val="000000"/>
          <w:szCs w:val="21"/>
        </w:rPr>
        <w:t>．小明从喊声中听出是小强，他是根据声音的音色来判断的</w:t>
      </w:r>
      <w:r>
        <w:rPr>
          <w:color w:val="000000"/>
          <w:szCs w:val="21"/>
        </w:rPr>
        <w:tab/>
      </w:r>
    </w:p>
    <w:p w:rsidR="005E51B1" w:rsidRDefault="005E51B1" w:rsidP="005E51B1">
      <w:pPr>
        <w:spacing w:line="360" w:lineRule="auto"/>
        <w:jc w:val="left"/>
        <w:rPr>
          <w:color w:val="000000"/>
          <w:szCs w:val="21"/>
        </w:rPr>
      </w:pPr>
      <w:r>
        <w:rPr>
          <w:color w:val="000000"/>
          <w:szCs w:val="21"/>
        </w:rPr>
        <w:t>D</w:t>
      </w:r>
      <w:r>
        <w:rPr>
          <w:rFonts w:hAnsi="宋体"/>
          <w:color w:val="000000"/>
          <w:szCs w:val="21"/>
        </w:rPr>
        <w:t>．小明的妈妈提醒他下楼时脚步要轻些，这是为了减小噪声</w:t>
      </w:r>
    </w:p>
    <w:p w:rsidR="005E51B1" w:rsidRDefault="005E51B1" w:rsidP="005E51B1">
      <w:pPr>
        <w:spacing w:line="360" w:lineRule="auto"/>
      </w:pPr>
    </w:p>
    <w:p w:rsidR="00CA1B7E" w:rsidRPr="005E51B1" w:rsidRDefault="00CA1B7E" w:rsidP="002A26D4">
      <w:bookmarkStart w:id="0" w:name="_GoBack"/>
      <w:bookmarkEnd w:id="0"/>
    </w:p>
    <w:sectPr w:rsidR="00CA1B7E" w:rsidRPr="005E51B1" w:rsidSect="005423FB">
      <w:headerReference w:type="default" r:id="rId1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103" w:rsidRDefault="007E5103" w:rsidP="005423FB">
      <w:r>
        <w:separator/>
      </w:r>
    </w:p>
  </w:endnote>
  <w:endnote w:type="continuationSeparator" w:id="0">
    <w:p w:rsidR="007E5103" w:rsidRDefault="007E5103"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宋三_GBK">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103" w:rsidRDefault="007E5103" w:rsidP="005423FB">
      <w:r>
        <w:separator/>
      </w:r>
    </w:p>
  </w:footnote>
  <w:footnote w:type="continuationSeparator" w:id="0">
    <w:p w:rsidR="007E5103" w:rsidRDefault="007E5103"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D4F21"/>
    <w:multiLevelType w:val="singleLevel"/>
    <w:tmpl w:val="8FCD4F21"/>
    <w:lvl w:ilvl="0">
      <w:start w:val="2"/>
      <w:numFmt w:val="decimal"/>
      <w:suff w:val="nothing"/>
      <w:lvlText w:val="（%1）"/>
      <w:lvlJc w:val="left"/>
    </w:lvl>
  </w:abstractNum>
  <w:abstractNum w:abstractNumId="1">
    <w:nsid w:val="9EBEB61B"/>
    <w:multiLevelType w:val="singleLevel"/>
    <w:tmpl w:val="9EBEB61B"/>
    <w:lvl w:ilvl="0">
      <w:start w:val="1"/>
      <w:numFmt w:val="chineseCounting"/>
      <w:suff w:val="nothing"/>
      <w:lvlText w:val="%1、"/>
      <w:lvlJc w:val="left"/>
      <w:rPr>
        <w:rFonts w:hint="eastAsia"/>
      </w:rPr>
    </w:lvl>
  </w:abstractNum>
  <w:abstractNum w:abstractNumId="2">
    <w:nsid w:val="A64ED497"/>
    <w:multiLevelType w:val="singleLevel"/>
    <w:tmpl w:val="A64ED497"/>
    <w:lvl w:ilvl="0">
      <w:start w:val="2"/>
      <w:numFmt w:val="decimal"/>
      <w:suff w:val="space"/>
      <w:lvlText w:val="%1."/>
      <w:lvlJc w:val="left"/>
    </w:lvl>
  </w:abstractNum>
  <w:abstractNum w:abstractNumId="3">
    <w:nsid w:val="B4C29BE8"/>
    <w:multiLevelType w:val="singleLevel"/>
    <w:tmpl w:val="B4C29BE8"/>
    <w:lvl w:ilvl="0">
      <w:start w:val="9"/>
      <w:numFmt w:val="decimal"/>
      <w:suff w:val="space"/>
      <w:lvlText w:val="%1."/>
      <w:lvlJc w:val="left"/>
    </w:lvl>
  </w:abstractNum>
  <w:abstractNum w:abstractNumId="4">
    <w:nsid w:val="B5D7A976"/>
    <w:multiLevelType w:val="singleLevel"/>
    <w:tmpl w:val="B5D7A976"/>
    <w:lvl w:ilvl="0">
      <w:start w:val="6"/>
      <w:numFmt w:val="decimal"/>
      <w:suff w:val="space"/>
      <w:lvlText w:val="%1．"/>
      <w:lvlJc w:val="left"/>
    </w:lvl>
  </w:abstractNum>
  <w:abstractNum w:abstractNumId="5">
    <w:nsid w:val="C24E0BFF"/>
    <w:multiLevelType w:val="singleLevel"/>
    <w:tmpl w:val="C24E0BFF"/>
    <w:lvl w:ilvl="0">
      <w:start w:val="11"/>
      <w:numFmt w:val="decimal"/>
      <w:suff w:val="space"/>
      <w:lvlText w:val="%1."/>
      <w:lvlJc w:val="left"/>
      <w:pPr>
        <w:ind w:left="0" w:firstLine="0"/>
      </w:pPr>
    </w:lvl>
  </w:abstractNum>
  <w:abstractNum w:abstractNumId="6">
    <w:nsid w:val="C37C0FCB"/>
    <w:multiLevelType w:val="singleLevel"/>
    <w:tmpl w:val="C37C0FCB"/>
    <w:lvl w:ilvl="0">
      <w:start w:val="14"/>
      <w:numFmt w:val="decimal"/>
      <w:suff w:val="space"/>
      <w:lvlText w:val="%1."/>
      <w:lvlJc w:val="left"/>
      <w:pPr>
        <w:ind w:left="0" w:firstLine="0"/>
      </w:pPr>
    </w:lvl>
  </w:abstractNum>
  <w:abstractNum w:abstractNumId="7">
    <w:nsid w:val="D47BBDEE"/>
    <w:multiLevelType w:val="singleLevel"/>
    <w:tmpl w:val="D47BBDEE"/>
    <w:lvl w:ilvl="0">
      <w:start w:val="1"/>
      <w:numFmt w:val="decimal"/>
      <w:suff w:val="space"/>
      <w:lvlText w:val="%1."/>
      <w:lvlJc w:val="left"/>
      <w:pPr>
        <w:ind w:left="0" w:firstLine="0"/>
      </w:pPr>
    </w:lvl>
  </w:abstractNum>
  <w:abstractNum w:abstractNumId="8">
    <w:nsid w:val="D560C190"/>
    <w:multiLevelType w:val="singleLevel"/>
    <w:tmpl w:val="D560C190"/>
    <w:lvl w:ilvl="0">
      <w:start w:val="9"/>
      <w:numFmt w:val="decimal"/>
      <w:suff w:val="space"/>
      <w:lvlText w:val="%1．"/>
      <w:lvlJc w:val="left"/>
    </w:lvl>
  </w:abstractNum>
  <w:abstractNum w:abstractNumId="9">
    <w:nsid w:val="DB1F5CDA"/>
    <w:multiLevelType w:val="singleLevel"/>
    <w:tmpl w:val="DB1F5CDA"/>
    <w:lvl w:ilvl="0">
      <w:start w:val="11"/>
      <w:numFmt w:val="decimal"/>
      <w:suff w:val="nothing"/>
      <w:lvlText w:val="%1．"/>
      <w:lvlJc w:val="left"/>
    </w:lvl>
  </w:abstractNum>
  <w:abstractNum w:abstractNumId="10">
    <w:nsid w:val="0B967BE0"/>
    <w:multiLevelType w:val="singleLevel"/>
    <w:tmpl w:val="0B967BE0"/>
    <w:lvl w:ilvl="0">
      <w:start w:val="7"/>
      <w:numFmt w:val="decimal"/>
      <w:suff w:val="space"/>
      <w:lvlText w:val="%1."/>
      <w:lvlJc w:val="left"/>
    </w:lvl>
  </w:abstractNum>
  <w:abstractNum w:abstractNumId="11">
    <w:nsid w:val="1B582C06"/>
    <w:multiLevelType w:val="singleLevel"/>
    <w:tmpl w:val="1B582C06"/>
    <w:lvl w:ilvl="0">
      <w:start w:val="6"/>
      <w:numFmt w:val="decimal"/>
      <w:suff w:val="space"/>
      <w:lvlText w:val="%1."/>
      <w:lvlJc w:val="left"/>
    </w:lvl>
  </w:abstractNum>
  <w:abstractNum w:abstractNumId="12">
    <w:nsid w:val="27485BB4"/>
    <w:multiLevelType w:val="singleLevel"/>
    <w:tmpl w:val="27485BB4"/>
    <w:lvl w:ilvl="0">
      <w:start w:val="6"/>
      <w:numFmt w:val="decimal"/>
      <w:suff w:val="space"/>
      <w:lvlText w:val="%1."/>
      <w:lvlJc w:val="left"/>
      <w:pPr>
        <w:ind w:left="0" w:firstLine="0"/>
      </w:pPr>
    </w:lvl>
  </w:abstractNum>
  <w:abstractNum w:abstractNumId="13">
    <w:nsid w:val="398DA978"/>
    <w:multiLevelType w:val="singleLevel"/>
    <w:tmpl w:val="398DA978"/>
    <w:lvl w:ilvl="0">
      <w:start w:val="11"/>
      <w:numFmt w:val="decimal"/>
      <w:suff w:val="space"/>
      <w:lvlText w:val="%1."/>
      <w:lvlJc w:val="left"/>
    </w:lvl>
  </w:abstractNum>
  <w:abstractNum w:abstractNumId="14">
    <w:nsid w:val="4DBA4A54"/>
    <w:multiLevelType w:val="singleLevel"/>
    <w:tmpl w:val="4DBA4A54"/>
    <w:lvl w:ilvl="0">
      <w:start w:val="1"/>
      <w:numFmt w:val="decimal"/>
      <w:suff w:val="space"/>
      <w:lvlText w:val="%1."/>
      <w:lvlJc w:val="left"/>
    </w:lvl>
  </w:abstractNum>
  <w:abstractNum w:abstractNumId="15">
    <w:nsid w:val="67AD391E"/>
    <w:multiLevelType w:val="singleLevel"/>
    <w:tmpl w:val="67AD391E"/>
    <w:lvl w:ilvl="0">
      <w:start w:val="6"/>
      <w:numFmt w:val="decimal"/>
      <w:suff w:val="space"/>
      <w:lvlText w:val="%1."/>
      <w:lvlJc w:val="left"/>
      <w:pPr>
        <w:ind w:left="0" w:firstLine="0"/>
      </w:pPr>
    </w:lvl>
  </w:abstractNum>
  <w:abstractNum w:abstractNumId="16">
    <w:nsid w:val="68CB6140"/>
    <w:multiLevelType w:val="singleLevel"/>
    <w:tmpl w:val="68CB6140"/>
    <w:lvl w:ilvl="0">
      <w:start w:val="11"/>
      <w:numFmt w:val="decimal"/>
      <w:suff w:val="space"/>
      <w:lvlText w:val="%1."/>
      <w:lvlJc w:val="left"/>
    </w:lvl>
  </w:abstractNum>
  <w:abstractNum w:abstractNumId="17">
    <w:nsid w:val="6E76263A"/>
    <w:multiLevelType w:val="singleLevel"/>
    <w:tmpl w:val="6E76263A"/>
    <w:lvl w:ilvl="0">
      <w:start w:val="2"/>
      <w:numFmt w:val="decimal"/>
      <w:suff w:val="space"/>
      <w:lvlText w:val="%1."/>
      <w:lvlJc w:val="left"/>
    </w:lvl>
  </w:abstractNum>
  <w:num w:numId="1">
    <w:abstractNumId w:val="2"/>
  </w:num>
  <w:num w:numId="2">
    <w:abstractNumId w:val="13"/>
  </w:num>
  <w:num w:numId="3">
    <w:abstractNumId w:val="4"/>
  </w:num>
  <w:num w:numId="4">
    <w:abstractNumId w:val="9"/>
  </w:num>
  <w:num w:numId="5">
    <w:abstractNumId w:val="0"/>
  </w:num>
  <w:num w:numId="6">
    <w:abstractNumId w:val="7"/>
    <w:lvlOverride w:ilvl="0">
      <w:startOverride w:val="1"/>
    </w:lvlOverride>
  </w:num>
  <w:num w:numId="7">
    <w:abstractNumId w:val="15"/>
    <w:lvlOverride w:ilvl="0">
      <w:startOverride w:val="6"/>
    </w:lvlOverride>
  </w:num>
  <w:num w:numId="8">
    <w:abstractNumId w:val="6"/>
    <w:lvlOverride w:ilvl="0">
      <w:startOverride w:val="14"/>
    </w:lvlOverride>
  </w:num>
  <w:num w:numId="9">
    <w:abstractNumId w:val="12"/>
    <w:lvlOverride w:ilvl="0">
      <w:startOverride w:val="6"/>
    </w:lvlOverride>
  </w:num>
  <w:num w:numId="10">
    <w:abstractNumId w:val="5"/>
    <w:lvlOverride w:ilvl="0">
      <w:startOverride w:val="11"/>
    </w:lvlOverride>
  </w:num>
  <w:num w:numId="11">
    <w:abstractNumId w:val="8"/>
  </w:num>
  <w:num w:numId="12">
    <w:abstractNumId w:val="1"/>
  </w:num>
  <w:num w:numId="13">
    <w:abstractNumId w:val="14"/>
  </w:num>
  <w:num w:numId="14">
    <w:abstractNumId w:val="10"/>
  </w:num>
  <w:num w:numId="15">
    <w:abstractNumId w:val="16"/>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165249"/>
    <w:rsid w:val="00266602"/>
    <w:rsid w:val="002A26D4"/>
    <w:rsid w:val="00365F4E"/>
    <w:rsid w:val="005423FB"/>
    <w:rsid w:val="005D6ABF"/>
    <w:rsid w:val="005E51B1"/>
    <w:rsid w:val="007A2148"/>
    <w:rsid w:val="007E5103"/>
    <w:rsid w:val="00864814"/>
    <w:rsid w:val="009E28CD"/>
    <w:rsid w:val="00AF676C"/>
    <w:rsid w:val="00C0447B"/>
    <w:rsid w:val="00CA1B7E"/>
    <w:rsid w:val="00D15D65"/>
    <w:rsid w:val="00D45B59"/>
    <w:rsid w:val="00DF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317</Words>
  <Characters>1807</Characters>
  <Application>Microsoft Office Word</Application>
  <DocSecurity>0</DocSecurity>
  <Lines>15</Lines>
  <Paragraphs>4</Paragraphs>
  <ScaleCrop>false</ScaleCrop>
  <Company>China</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2020-10-04T00:44:00Z</dcterms:created>
  <dcterms:modified xsi:type="dcterms:W3CDTF">2020-10-04T00:44:00Z</dcterms:modified>
</cp:coreProperties>
</file>